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CD9" w:rsidRPr="000F2CD9" w:rsidRDefault="000F2CD9" w:rsidP="000F2CD9">
      <w:pPr>
        <w:widowControl w:val="0"/>
        <w:autoSpaceDE w:val="0"/>
        <w:spacing w:after="0"/>
        <w:ind w:right="-113" w:firstLine="6236"/>
        <w:jc w:val="both"/>
        <w:rPr>
          <w:lang w:val="uk-UA"/>
        </w:rPr>
      </w:pPr>
      <w:r w:rsidRPr="000F2CD9">
        <w:rPr>
          <w:rFonts w:ascii="Times New Roman" w:hAnsi="Times New Roman" w:cs="Times New Roman"/>
          <w:b/>
          <w:bCs/>
          <w:spacing w:val="2"/>
          <w:lang w:val="uk-UA"/>
        </w:rPr>
        <w:t>ЗАТВЕРДЖЕНО</w:t>
      </w:r>
    </w:p>
    <w:p w:rsidR="000F2CD9" w:rsidRPr="000F2CD9" w:rsidRDefault="000F2CD9" w:rsidP="000F2CD9">
      <w:pPr>
        <w:widowControl w:val="0"/>
        <w:autoSpaceDE w:val="0"/>
        <w:spacing w:after="0"/>
        <w:ind w:left="6237" w:right="-86"/>
        <w:jc w:val="both"/>
        <w:rPr>
          <w:lang w:val="uk-UA"/>
        </w:rPr>
      </w:pPr>
      <w:r w:rsidRPr="000F2CD9">
        <w:rPr>
          <w:rFonts w:ascii="Times New Roman" w:hAnsi="Times New Roman" w:cs="Times New Roman"/>
          <w:bCs/>
          <w:lang w:val="uk-UA"/>
        </w:rPr>
        <w:t xml:space="preserve">наказ  ЗМУ ДМС </w:t>
      </w:r>
    </w:p>
    <w:p w:rsidR="000F2CD9" w:rsidRPr="000F2CD9" w:rsidRDefault="000F2CD9" w:rsidP="000F2CD9">
      <w:pPr>
        <w:widowControl w:val="0"/>
        <w:autoSpaceDE w:val="0"/>
        <w:spacing w:after="0"/>
        <w:ind w:left="6237" w:right="-86"/>
        <w:jc w:val="both"/>
        <w:rPr>
          <w:lang w:val="uk-UA"/>
        </w:rPr>
      </w:pPr>
      <w:r w:rsidRPr="000F2CD9">
        <w:rPr>
          <w:rFonts w:ascii="Times New Roman" w:hAnsi="Times New Roman" w:cs="Times New Roman"/>
          <w:bCs/>
          <w:color w:val="000000"/>
          <w:sz w:val="24"/>
          <w:szCs w:val="24"/>
          <w:lang w:val="uk-UA"/>
        </w:rPr>
        <w:t xml:space="preserve">від  </w:t>
      </w:r>
      <w:r w:rsidRPr="000F2CD9">
        <w:rPr>
          <w:rFonts w:ascii="Times New Roman" w:hAnsi="Times New Roman" w:cs="Times New Roman"/>
          <w:bCs/>
          <w:color w:val="000000"/>
          <w:sz w:val="24"/>
          <w:szCs w:val="24"/>
          <w:u w:val="single"/>
          <w:lang w:val="uk-UA"/>
        </w:rPr>
        <w:t>07.11.2025</w:t>
      </w:r>
      <w:r w:rsidRPr="000F2CD9">
        <w:rPr>
          <w:rFonts w:ascii="Times New Roman" w:hAnsi="Times New Roman" w:cs="Times New Roman"/>
          <w:bCs/>
          <w:color w:val="000000"/>
          <w:sz w:val="24"/>
          <w:szCs w:val="24"/>
          <w:lang w:val="uk-UA"/>
        </w:rPr>
        <w:t xml:space="preserve"> № </w:t>
      </w:r>
      <w:r w:rsidRPr="000F2CD9">
        <w:rPr>
          <w:rFonts w:ascii="Times New Roman" w:hAnsi="Times New Roman" w:cs="Times New Roman"/>
          <w:bCs/>
          <w:color w:val="000000"/>
          <w:sz w:val="24"/>
          <w:szCs w:val="24"/>
          <w:u w:val="single"/>
          <w:lang w:val="uk-UA"/>
        </w:rPr>
        <w:t>74</w:t>
      </w:r>
    </w:p>
    <w:p w:rsidR="000F2CD9" w:rsidRPr="000F2CD9" w:rsidRDefault="000F2CD9" w:rsidP="000F2CD9">
      <w:pPr>
        <w:spacing w:after="0"/>
        <w:rPr>
          <w:rFonts w:ascii="Verdana" w:hAnsi="Verdana" w:cs="Verdana"/>
          <w:b/>
          <w:bCs/>
          <w:spacing w:val="2"/>
          <w:sz w:val="14"/>
          <w:szCs w:val="16"/>
          <w:lang w:val="uk-UA"/>
        </w:rPr>
      </w:pPr>
    </w:p>
    <w:p w:rsidR="000F2CD9" w:rsidRPr="000F2CD9" w:rsidRDefault="000F2CD9" w:rsidP="000F2CD9">
      <w:pPr>
        <w:spacing w:after="0"/>
        <w:contextualSpacing/>
        <w:rPr>
          <w:rFonts w:ascii="Verdana" w:hAnsi="Verdana" w:cs="Verdana"/>
          <w:b/>
          <w:bCs/>
          <w:spacing w:val="2"/>
          <w:sz w:val="16"/>
          <w:szCs w:val="16"/>
          <w:lang w:val="uk-UA"/>
        </w:rPr>
      </w:pPr>
    </w:p>
    <w:p w:rsidR="000F2CD9" w:rsidRPr="000F2CD9" w:rsidRDefault="000F2CD9" w:rsidP="000F2CD9">
      <w:pPr>
        <w:spacing w:after="0"/>
        <w:contextualSpacing/>
        <w:jc w:val="center"/>
        <w:rPr>
          <w:rFonts w:ascii="Times New Roman" w:hAnsi="Times New Roman" w:cs="Times New Roman"/>
          <w:lang w:val="uk-UA"/>
        </w:rPr>
      </w:pPr>
      <w:r w:rsidRPr="000F2CD9">
        <w:rPr>
          <w:rFonts w:ascii="Times New Roman" w:hAnsi="Times New Roman" w:cs="Times New Roman"/>
          <w:b/>
          <w:bCs/>
          <w:spacing w:val="2"/>
          <w:sz w:val="16"/>
          <w:szCs w:val="16"/>
          <w:lang w:val="uk-UA"/>
        </w:rPr>
        <w:t>ІН</w:t>
      </w:r>
      <w:r w:rsidRPr="000F2CD9">
        <w:rPr>
          <w:rFonts w:ascii="Times New Roman" w:hAnsi="Times New Roman" w:cs="Times New Roman"/>
          <w:b/>
          <w:bCs/>
          <w:spacing w:val="-4"/>
          <w:sz w:val="16"/>
          <w:szCs w:val="16"/>
          <w:lang w:val="uk-UA"/>
        </w:rPr>
        <w:t>Ф</w:t>
      </w:r>
      <w:r w:rsidRPr="000F2CD9">
        <w:rPr>
          <w:rFonts w:ascii="Times New Roman" w:hAnsi="Times New Roman" w:cs="Times New Roman"/>
          <w:b/>
          <w:bCs/>
          <w:spacing w:val="4"/>
          <w:sz w:val="16"/>
          <w:szCs w:val="16"/>
          <w:lang w:val="uk-UA"/>
        </w:rPr>
        <w:t>О</w:t>
      </w:r>
      <w:r w:rsidRPr="000F2CD9">
        <w:rPr>
          <w:rFonts w:ascii="Times New Roman" w:hAnsi="Times New Roman" w:cs="Times New Roman"/>
          <w:b/>
          <w:bCs/>
          <w:spacing w:val="-1"/>
          <w:sz w:val="16"/>
          <w:szCs w:val="16"/>
          <w:lang w:val="uk-UA"/>
        </w:rPr>
        <w:t>РМ</w:t>
      </w:r>
      <w:r w:rsidRPr="000F2CD9">
        <w:rPr>
          <w:rFonts w:ascii="Times New Roman" w:hAnsi="Times New Roman" w:cs="Times New Roman"/>
          <w:b/>
          <w:bCs/>
          <w:spacing w:val="2"/>
          <w:sz w:val="16"/>
          <w:szCs w:val="16"/>
          <w:lang w:val="uk-UA"/>
        </w:rPr>
        <w:t>А</w:t>
      </w:r>
      <w:r w:rsidRPr="000F2CD9">
        <w:rPr>
          <w:rFonts w:ascii="Times New Roman" w:hAnsi="Times New Roman" w:cs="Times New Roman"/>
          <w:b/>
          <w:bCs/>
          <w:spacing w:val="4"/>
          <w:sz w:val="16"/>
          <w:szCs w:val="16"/>
          <w:lang w:val="uk-UA"/>
        </w:rPr>
        <w:t>Ц</w:t>
      </w:r>
      <w:r w:rsidRPr="000F2CD9">
        <w:rPr>
          <w:rFonts w:ascii="Times New Roman" w:hAnsi="Times New Roman" w:cs="Times New Roman"/>
          <w:b/>
          <w:bCs/>
          <w:spacing w:val="2"/>
          <w:sz w:val="16"/>
          <w:szCs w:val="16"/>
          <w:lang w:val="uk-UA"/>
        </w:rPr>
        <w:t>І</w:t>
      </w:r>
      <w:r w:rsidRPr="000F2CD9">
        <w:rPr>
          <w:rFonts w:ascii="Times New Roman" w:hAnsi="Times New Roman" w:cs="Times New Roman"/>
          <w:b/>
          <w:bCs/>
          <w:spacing w:val="-2"/>
          <w:sz w:val="16"/>
          <w:szCs w:val="16"/>
          <w:lang w:val="uk-UA"/>
        </w:rPr>
        <w:t>Й</w:t>
      </w:r>
      <w:r w:rsidRPr="000F2CD9">
        <w:rPr>
          <w:rFonts w:ascii="Times New Roman" w:hAnsi="Times New Roman" w:cs="Times New Roman"/>
          <w:b/>
          <w:bCs/>
          <w:spacing w:val="2"/>
          <w:sz w:val="16"/>
          <w:szCs w:val="16"/>
          <w:lang w:val="uk-UA"/>
        </w:rPr>
        <w:t>Н</w:t>
      </w:r>
      <w:r w:rsidRPr="000F2CD9">
        <w:rPr>
          <w:rFonts w:ascii="Times New Roman" w:hAnsi="Times New Roman" w:cs="Times New Roman"/>
          <w:b/>
          <w:bCs/>
          <w:sz w:val="16"/>
          <w:szCs w:val="16"/>
          <w:lang w:val="uk-UA"/>
        </w:rPr>
        <w:t>А</w:t>
      </w:r>
      <w:r w:rsidRPr="000F2CD9">
        <w:rPr>
          <w:rFonts w:ascii="Times New Roman" w:hAnsi="Times New Roman" w:cs="Times New Roman"/>
          <w:b/>
          <w:bCs/>
          <w:spacing w:val="-16"/>
          <w:sz w:val="16"/>
          <w:szCs w:val="16"/>
          <w:lang w:val="uk-UA"/>
        </w:rPr>
        <w:t xml:space="preserve"> </w:t>
      </w:r>
      <w:r w:rsidRPr="000F2CD9">
        <w:rPr>
          <w:rFonts w:ascii="Times New Roman" w:hAnsi="Times New Roman" w:cs="Times New Roman"/>
          <w:b/>
          <w:bCs/>
          <w:spacing w:val="-1"/>
          <w:sz w:val="16"/>
          <w:szCs w:val="16"/>
          <w:lang w:val="uk-UA"/>
        </w:rPr>
        <w:t>К</w:t>
      </w:r>
      <w:r w:rsidRPr="000F2CD9">
        <w:rPr>
          <w:rFonts w:ascii="Times New Roman" w:hAnsi="Times New Roman" w:cs="Times New Roman"/>
          <w:b/>
          <w:bCs/>
          <w:spacing w:val="2"/>
          <w:sz w:val="16"/>
          <w:szCs w:val="16"/>
          <w:lang w:val="uk-UA"/>
        </w:rPr>
        <w:t>А</w:t>
      </w:r>
      <w:r w:rsidRPr="000F2CD9">
        <w:rPr>
          <w:rFonts w:ascii="Times New Roman" w:hAnsi="Times New Roman" w:cs="Times New Roman"/>
          <w:b/>
          <w:bCs/>
          <w:spacing w:val="-1"/>
          <w:sz w:val="16"/>
          <w:szCs w:val="16"/>
          <w:lang w:val="uk-UA"/>
        </w:rPr>
        <w:t>Р</w:t>
      </w:r>
      <w:r w:rsidRPr="000F2CD9">
        <w:rPr>
          <w:rFonts w:ascii="Times New Roman" w:hAnsi="Times New Roman" w:cs="Times New Roman"/>
          <w:b/>
          <w:bCs/>
          <w:spacing w:val="2"/>
          <w:sz w:val="16"/>
          <w:szCs w:val="16"/>
          <w:lang w:val="uk-UA"/>
        </w:rPr>
        <w:t>Т</w:t>
      </w:r>
      <w:r w:rsidRPr="000F2CD9">
        <w:rPr>
          <w:rFonts w:ascii="Times New Roman" w:hAnsi="Times New Roman" w:cs="Times New Roman"/>
          <w:b/>
          <w:bCs/>
          <w:spacing w:val="-2"/>
          <w:sz w:val="16"/>
          <w:szCs w:val="16"/>
          <w:lang w:val="uk-UA"/>
        </w:rPr>
        <w:t>К</w:t>
      </w:r>
      <w:r w:rsidRPr="000F2CD9">
        <w:rPr>
          <w:rFonts w:ascii="Times New Roman" w:hAnsi="Times New Roman" w:cs="Times New Roman"/>
          <w:b/>
          <w:bCs/>
          <w:sz w:val="16"/>
          <w:szCs w:val="16"/>
          <w:lang w:val="uk-UA"/>
        </w:rPr>
        <w:t xml:space="preserve">А </w:t>
      </w:r>
      <w:r w:rsidRPr="000F2CD9">
        <w:rPr>
          <w:rFonts w:ascii="Times New Roman" w:hAnsi="Times New Roman" w:cs="Times New Roman"/>
          <w:b/>
          <w:bCs/>
          <w:spacing w:val="2"/>
          <w:sz w:val="16"/>
          <w:szCs w:val="16"/>
          <w:lang w:val="uk-UA"/>
        </w:rPr>
        <w:t>АД</w:t>
      </w:r>
      <w:r w:rsidRPr="000F2CD9">
        <w:rPr>
          <w:rFonts w:ascii="Times New Roman" w:hAnsi="Times New Roman" w:cs="Times New Roman"/>
          <w:b/>
          <w:bCs/>
          <w:spacing w:val="-2"/>
          <w:sz w:val="16"/>
          <w:szCs w:val="16"/>
          <w:lang w:val="uk-UA"/>
        </w:rPr>
        <w:t>М</w:t>
      </w:r>
      <w:r w:rsidRPr="000F2CD9">
        <w:rPr>
          <w:rFonts w:ascii="Times New Roman" w:hAnsi="Times New Roman" w:cs="Times New Roman"/>
          <w:b/>
          <w:bCs/>
          <w:spacing w:val="2"/>
          <w:sz w:val="16"/>
          <w:szCs w:val="16"/>
          <w:lang w:val="uk-UA"/>
        </w:rPr>
        <w:t>ІНІСТ</w:t>
      </w:r>
      <w:r w:rsidRPr="000F2CD9">
        <w:rPr>
          <w:rFonts w:ascii="Times New Roman" w:hAnsi="Times New Roman" w:cs="Times New Roman"/>
          <w:b/>
          <w:bCs/>
          <w:spacing w:val="-1"/>
          <w:sz w:val="16"/>
          <w:szCs w:val="16"/>
          <w:lang w:val="uk-UA"/>
        </w:rPr>
        <w:t>Р</w:t>
      </w:r>
      <w:r w:rsidRPr="000F2CD9">
        <w:rPr>
          <w:rFonts w:ascii="Times New Roman" w:hAnsi="Times New Roman" w:cs="Times New Roman"/>
          <w:b/>
          <w:bCs/>
          <w:spacing w:val="2"/>
          <w:sz w:val="16"/>
          <w:szCs w:val="16"/>
          <w:lang w:val="uk-UA"/>
        </w:rPr>
        <w:t>АТИ</w:t>
      </w:r>
      <w:r w:rsidRPr="000F2CD9">
        <w:rPr>
          <w:rFonts w:ascii="Times New Roman" w:hAnsi="Times New Roman" w:cs="Times New Roman"/>
          <w:b/>
          <w:bCs/>
          <w:spacing w:val="-2"/>
          <w:sz w:val="16"/>
          <w:szCs w:val="16"/>
          <w:lang w:val="uk-UA"/>
        </w:rPr>
        <w:t>В</w:t>
      </w:r>
      <w:r w:rsidRPr="000F2CD9">
        <w:rPr>
          <w:rFonts w:ascii="Times New Roman" w:hAnsi="Times New Roman" w:cs="Times New Roman"/>
          <w:b/>
          <w:bCs/>
          <w:spacing w:val="2"/>
          <w:sz w:val="16"/>
          <w:szCs w:val="16"/>
          <w:lang w:val="uk-UA"/>
        </w:rPr>
        <w:t>НОЇ ПОСЛУГИ</w:t>
      </w:r>
    </w:p>
    <w:p w:rsidR="000F2CD9" w:rsidRPr="000F2CD9" w:rsidRDefault="000F2CD9" w:rsidP="000F2CD9">
      <w:pPr>
        <w:spacing w:after="0"/>
        <w:contextualSpacing/>
        <w:jc w:val="center"/>
        <w:rPr>
          <w:rFonts w:ascii="Times New Roman" w:hAnsi="Times New Roman" w:cs="Times New Roman"/>
          <w:b/>
          <w:sz w:val="16"/>
          <w:szCs w:val="16"/>
          <w:lang w:val="uk-UA"/>
        </w:rPr>
      </w:pPr>
    </w:p>
    <w:p w:rsidR="000F2CD9" w:rsidRPr="000F2CD9" w:rsidRDefault="000F2CD9" w:rsidP="000F2CD9">
      <w:pPr>
        <w:spacing w:after="0"/>
        <w:contextualSpacing/>
        <w:jc w:val="center"/>
        <w:rPr>
          <w:rFonts w:ascii="Times New Roman" w:hAnsi="Times New Roman" w:cs="Times New Roman"/>
          <w:lang w:val="uk-UA"/>
        </w:rPr>
      </w:pPr>
      <w:r w:rsidRPr="000F2CD9">
        <w:rPr>
          <w:rFonts w:ascii="Times New Roman" w:hAnsi="Times New Roman" w:cs="Times New Roman"/>
          <w:b/>
          <w:sz w:val="16"/>
          <w:szCs w:val="16"/>
          <w:lang w:val="uk-UA"/>
        </w:rPr>
        <w:t xml:space="preserve">ОФОРМЛЕННЯ І ВИДАЧА ПАСПОРТА ГРОМАДЯНИНА УКРАЇНИ </w:t>
      </w:r>
    </w:p>
    <w:p w:rsidR="000F2CD9" w:rsidRPr="000F2CD9" w:rsidRDefault="000F2CD9" w:rsidP="000F2CD9">
      <w:pPr>
        <w:spacing w:after="0"/>
        <w:contextualSpacing/>
        <w:jc w:val="center"/>
        <w:rPr>
          <w:rFonts w:ascii="Times New Roman" w:hAnsi="Times New Roman" w:cs="Times New Roman"/>
          <w:lang w:val="uk-UA"/>
        </w:rPr>
      </w:pPr>
      <w:r w:rsidRPr="000F2CD9">
        <w:rPr>
          <w:rFonts w:ascii="Times New Roman" w:hAnsi="Times New Roman" w:cs="Times New Roman"/>
          <w:b/>
          <w:sz w:val="16"/>
          <w:szCs w:val="16"/>
          <w:lang w:val="uk-UA"/>
        </w:rPr>
        <w:t>З БЕЗКОНТАКТНИМ ЕЛЕКТРОННИМ НОСІЄМ</w:t>
      </w:r>
    </w:p>
    <w:p w:rsidR="000F2CD9" w:rsidRPr="000F2CD9" w:rsidRDefault="000F2CD9" w:rsidP="000F2CD9">
      <w:pPr>
        <w:spacing w:after="0"/>
        <w:contextualSpacing/>
        <w:jc w:val="center"/>
        <w:rPr>
          <w:rFonts w:ascii="Times New Roman" w:hAnsi="Times New Roman" w:cs="Times New Roman"/>
          <w:lang w:val="uk-UA"/>
        </w:rPr>
      </w:pPr>
      <w:r w:rsidRPr="000F2CD9">
        <w:rPr>
          <w:rFonts w:ascii="Times New Roman" w:hAnsi="Times New Roman" w:cs="Times New Roman"/>
          <w:b/>
          <w:sz w:val="18"/>
          <w:szCs w:val="16"/>
          <w:lang w:val="uk-UA"/>
        </w:rPr>
        <w:t xml:space="preserve">у зв’язку з втратою/викраденням </w:t>
      </w:r>
    </w:p>
    <w:p w:rsidR="000F2CD9" w:rsidRPr="000F2CD9" w:rsidRDefault="000F2CD9" w:rsidP="000F2CD9">
      <w:pPr>
        <w:spacing w:after="0"/>
        <w:contextualSpacing/>
        <w:jc w:val="center"/>
        <w:rPr>
          <w:rFonts w:ascii="Times New Roman" w:hAnsi="Times New Roman" w:cs="Times New Roman"/>
          <w:b/>
          <w:sz w:val="18"/>
          <w:szCs w:val="16"/>
          <w:lang w:val="uk-UA"/>
        </w:rPr>
      </w:pPr>
      <w:r w:rsidRPr="000F2CD9">
        <w:rPr>
          <w:rFonts w:ascii="Times New Roman" w:hAnsi="Times New Roman" w:cs="Times New Roman"/>
          <w:b/>
          <w:sz w:val="18"/>
          <w:szCs w:val="16"/>
          <w:lang w:val="uk-UA"/>
        </w:rPr>
        <w:t>паспорта громадянина України зразка 1994 року (у формі книжечки)</w:t>
      </w:r>
    </w:p>
    <w:p w:rsidR="000F2CD9" w:rsidRPr="000F2CD9" w:rsidRDefault="000F2CD9" w:rsidP="000F2CD9">
      <w:pPr>
        <w:spacing w:after="0"/>
        <w:contextualSpacing/>
        <w:jc w:val="center"/>
        <w:rPr>
          <w:rFonts w:ascii="Times New Roman" w:hAnsi="Times New Roman" w:cs="Times New Roman"/>
          <w:lang w:val="uk-UA"/>
        </w:rPr>
      </w:pPr>
    </w:p>
    <w:p w:rsidR="000F2CD9" w:rsidRPr="000F2CD9" w:rsidRDefault="000F2CD9" w:rsidP="000F2CD9">
      <w:pPr>
        <w:spacing w:after="0"/>
        <w:contextualSpacing/>
        <w:jc w:val="center"/>
        <w:rPr>
          <w:rFonts w:ascii="Times New Roman" w:hAnsi="Times New Roman" w:cs="Times New Roman"/>
          <w:u w:val="single"/>
          <w:lang w:val="uk-UA"/>
        </w:rPr>
      </w:pPr>
      <w:r w:rsidRPr="000F2CD9">
        <w:rPr>
          <w:rFonts w:ascii="Times New Roman" w:hAnsi="Times New Roman" w:cs="Times New Roman"/>
          <w:b/>
          <w:color w:val="000000"/>
          <w:sz w:val="16"/>
          <w:szCs w:val="16"/>
          <w:u w:val="single"/>
          <w:lang w:val="uk-UA"/>
        </w:rPr>
        <w:t>Кам’янка-Бузький відділ ЗМУ ДМС</w:t>
      </w:r>
    </w:p>
    <w:p w:rsidR="000F2CD9" w:rsidRPr="000F2CD9" w:rsidRDefault="000F2CD9" w:rsidP="000F2CD9">
      <w:pPr>
        <w:spacing w:after="0"/>
        <w:contextualSpacing/>
        <w:jc w:val="center"/>
        <w:rPr>
          <w:rFonts w:ascii="Times New Roman" w:hAnsi="Times New Roman" w:cs="Times New Roman"/>
          <w:vertAlign w:val="superscript"/>
          <w:lang w:val="uk-UA"/>
        </w:rPr>
      </w:pPr>
      <w:r w:rsidRPr="000F2CD9">
        <w:rPr>
          <w:rFonts w:ascii="Times New Roman" w:hAnsi="Times New Roman" w:cs="Times New Roman"/>
          <w:sz w:val="14"/>
          <w:szCs w:val="16"/>
          <w:vertAlign w:val="superscript"/>
          <w:lang w:val="uk-UA"/>
        </w:rPr>
        <w:t>(найменування суб’єкта надання адміністративної послуги)</w:t>
      </w:r>
    </w:p>
    <w:p w:rsidR="000F2CD9" w:rsidRPr="000F2CD9" w:rsidRDefault="000F2CD9" w:rsidP="000F2CD9">
      <w:pPr>
        <w:spacing w:after="0"/>
        <w:contextualSpacing/>
        <w:jc w:val="both"/>
        <w:rPr>
          <w:rFonts w:ascii="Times New Roman" w:hAnsi="Times New Roman" w:cs="Times New Roman"/>
          <w:sz w:val="16"/>
          <w:szCs w:val="16"/>
          <w:lang w:val="uk-UA"/>
        </w:rPr>
      </w:pPr>
    </w:p>
    <w:tbl>
      <w:tblPr>
        <w:tblW w:w="0" w:type="auto"/>
        <w:tblInd w:w="-930" w:type="dxa"/>
        <w:tblLayout w:type="fixed"/>
        <w:tblLook w:val="0000"/>
      </w:tblPr>
      <w:tblGrid>
        <w:gridCol w:w="709"/>
        <w:gridCol w:w="4111"/>
        <w:gridCol w:w="5902"/>
      </w:tblGrid>
      <w:tr w:rsidR="000F2CD9" w:rsidRPr="000F2CD9" w:rsidTr="00681F91">
        <w:trPr>
          <w:trHeight w:val="396"/>
        </w:trPr>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Інформація про суб’єкта надання адміністративної послуги</w:t>
            </w:r>
          </w:p>
        </w:tc>
      </w:tr>
      <w:tr w:rsidR="000F2CD9" w:rsidRPr="00EF5CF7" w:rsidTr="00681F91">
        <w:tc>
          <w:tcPr>
            <w:tcW w:w="4820" w:type="dxa"/>
            <w:gridSpan w:val="2"/>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Найменування органу, в якому здійснюється обслуговування суб’єкта звернення: </w:t>
            </w:r>
          </w:p>
          <w:p w:rsidR="000F2CD9" w:rsidRPr="000F2CD9" w:rsidRDefault="000F2CD9" w:rsidP="00681F91">
            <w:pPr>
              <w:spacing w:after="0"/>
              <w:ind w:left="34"/>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Територіальний підрозділ ДМС; </w:t>
            </w:r>
          </w:p>
          <w:p w:rsidR="000F2CD9" w:rsidRPr="000F2CD9" w:rsidRDefault="000F2CD9" w:rsidP="00681F91">
            <w:pPr>
              <w:spacing w:after="0"/>
              <w:ind w:left="34"/>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центр надання адміністративної послуги;  державне підприємство, що належить до сфери управління ДМС та його відокремлений підрозділ</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jc w:val="center"/>
              <w:rPr>
                <w:rFonts w:ascii="Times New Roman" w:hAnsi="Times New Roman" w:cs="Times New Roman"/>
                <w:b/>
                <w:sz w:val="16"/>
                <w:szCs w:val="16"/>
                <w:lang w:val="uk-UA"/>
              </w:rPr>
            </w:pPr>
            <w:r w:rsidRPr="000F2CD9">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p w:rsidR="000F2CD9" w:rsidRPr="000F2CD9" w:rsidRDefault="000F2CD9" w:rsidP="00681F91">
            <w:pPr>
              <w:jc w:val="center"/>
              <w:rPr>
                <w:rFonts w:ascii="Times New Roman" w:hAnsi="Times New Roman" w:cs="Times New Roman"/>
                <w:b/>
                <w:sz w:val="16"/>
                <w:szCs w:val="16"/>
                <w:lang w:val="uk-UA"/>
              </w:rPr>
            </w:pPr>
            <w:r w:rsidRPr="000F2CD9">
              <w:rPr>
                <w:rFonts w:ascii="Times New Roman" w:hAnsi="Times New Roman" w:cs="Times New Roman"/>
                <w:b/>
                <w:sz w:val="16"/>
                <w:szCs w:val="16"/>
                <w:lang w:val="uk-UA"/>
              </w:rPr>
              <w:t>Відділ організації надання адміністративних послуг Жовтанецької сільської ради Львівського району Львівської області</w:t>
            </w:r>
          </w:p>
          <w:p w:rsidR="000F2CD9" w:rsidRPr="000F2CD9" w:rsidRDefault="000F2CD9" w:rsidP="00681F91">
            <w:pPr>
              <w:spacing w:after="0"/>
              <w:contextualSpacing/>
              <w:jc w:val="center"/>
              <w:rPr>
                <w:rFonts w:ascii="Times New Roman" w:hAnsi="Times New Roman" w:cs="Times New Roman"/>
                <w:b/>
                <w:i/>
                <w:color w:val="000000"/>
                <w:sz w:val="16"/>
                <w:szCs w:val="16"/>
                <w:lang w:val="uk-UA"/>
              </w:rPr>
            </w:pPr>
            <w:r w:rsidRPr="000F2CD9">
              <w:rPr>
                <w:rFonts w:ascii="Times New Roman" w:hAnsi="Times New Roman" w:cs="Times New Roman"/>
                <w:b/>
                <w:sz w:val="16"/>
                <w:szCs w:val="16"/>
                <w:lang w:val="uk-UA"/>
              </w:rPr>
              <w:t>Центр надання адміністративних послуг  виконавчого комітету Новояричівської селищної ради Львівського району Львівської області</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jc w:val="center"/>
              <w:rPr>
                <w:rFonts w:ascii="Times New Roman" w:hAnsi="Times New Roman" w:cs="Times New Roman"/>
                <w:b/>
                <w:sz w:val="16"/>
                <w:szCs w:val="16"/>
                <w:u w:val="single"/>
                <w:lang w:val="uk-UA"/>
              </w:rPr>
            </w:pPr>
            <w:r w:rsidRPr="000F2CD9">
              <w:rPr>
                <w:rFonts w:ascii="Times New Roman" w:hAnsi="Times New Roman" w:cs="Times New Roman"/>
                <w:b/>
                <w:sz w:val="16"/>
                <w:szCs w:val="16"/>
                <w:u w:val="single"/>
                <w:lang w:val="uk-UA"/>
              </w:rPr>
              <w:t>Кам’янка-Бузький відділ</w:t>
            </w:r>
            <w:r w:rsidRPr="000F2CD9">
              <w:rPr>
                <w:rFonts w:ascii="Times New Roman" w:hAnsi="Times New Roman" w:cs="Times New Roman"/>
                <w:b/>
                <w:sz w:val="16"/>
                <w:szCs w:val="16"/>
                <w:lang w:val="uk-UA"/>
              </w:rPr>
              <w:t>:</w:t>
            </w:r>
          </w:p>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 xml:space="preserve">Львівська обл., Львівський р-н, м. </w:t>
            </w:r>
            <w:proofErr w:type="spellStart"/>
            <w:r w:rsidRPr="000F2CD9">
              <w:rPr>
                <w:rFonts w:ascii="Times New Roman" w:hAnsi="Times New Roman" w:cs="Times New Roman"/>
                <w:sz w:val="16"/>
                <w:szCs w:val="16"/>
                <w:lang w:val="uk-UA"/>
              </w:rPr>
              <w:t>Кам’янка-Бузька</w:t>
            </w:r>
            <w:proofErr w:type="spellEnd"/>
            <w:r w:rsidRPr="000F2CD9">
              <w:rPr>
                <w:rFonts w:ascii="Times New Roman" w:hAnsi="Times New Roman" w:cs="Times New Roman"/>
                <w:sz w:val="16"/>
                <w:szCs w:val="16"/>
                <w:lang w:val="uk-UA"/>
              </w:rPr>
              <w:t xml:space="preserve">, </w:t>
            </w:r>
          </w:p>
          <w:p w:rsidR="000F2CD9" w:rsidRPr="000F2CD9" w:rsidRDefault="000F2CD9" w:rsidP="00681F91">
            <w:pPr>
              <w:spacing w:after="0"/>
              <w:ind w:right="-108"/>
              <w:jc w:val="center"/>
              <w:rPr>
                <w:rFonts w:ascii="Times New Roman" w:hAnsi="Times New Roman" w:cs="Times New Roman"/>
                <w:b/>
                <w:sz w:val="16"/>
                <w:szCs w:val="16"/>
                <w:lang w:val="uk-UA"/>
              </w:rPr>
            </w:pPr>
            <w:r w:rsidRPr="000F2CD9">
              <w:rPr>
                <w:rFonts w:ascii="Times New Roman" w:hAnsi="Times New Roman" w:cs="Times New Roman"/>
                <w:sz w:val="16"/>
                <w:szCs w:val="16"/>
                <w:lang w:val="uk-UA"/>
              </w:rPr>
              <w:t>вул. Незалежності, 27.</w:t>
            </w:r>
          </w:p>
          <w:p w:rsidR="000F2CD9" w:rsidRPr="000F2CD9" w:rsidRDefault="000F2CD9" w:rsidP="00681F91">
            <w:pPr>
              <w:spacing w:after="0"/>
              <w:ind w:right="-108"/>
              <w:jc w:val="center"/>
              <w:rPr>
                <w:rFonts w:ascii="Times New Roman" w:hAnsi="Times New Roman" w:cs="Times New Roman"/>
                <w:b/>
                <w:sz w:val="16"/>
                <w:szCs w:val="16"/>
                <w:lang w:val="uk-UA"/>
              </w:rPr>
            </w:pPr>
          </w:p>
          <w:p w:rsidR="000F2CD9" w:rsidRPr="000F2CD9" w:rsidRDefault="000F2CD9" w:rsidP="00681F91">
            <w:pPr>
              <w:spacing w:after="0"/>
              <w:jc w:val="center"/>
              <w:rPr>
                <w:rFonts w:ascii="Times New Roman" w:hAnsi="Times New Roman" w:cs="Times New Roman"/>
                <w:b/>
                <w:sz w:val="16"/>
                <w:szCs w:val="16"/>
                <w:u w:val="single"/>
                <w:lang w:val="uk-UA"/>
              </w:rPr>
            </w:pPr>
            <w:r w:rsidRPr="000F2CD9">
              <w:rPr>
                <w:rFonts w:ascii="Times New Roman" w:hAnsi="Times New Roman" w:cs="Times New Roman"/>
                <w:b/>
                <w:sz w:val="16"/>
                <w:szCs w:val="16"/>
                <w:u w:val="single"/>
                <w:lang w:val="uk-UA"/>
              </w:rPr>
              <w:t>Відділ ОНАП Жовтанецької сільської ради</w:t>
            </w:r>
            <w:r w:rsidRPr="000F2CD9">
              <w:rPr>
                <w:rFonts w:ascii="Times New Roman" w:hAnsi="Times New Roman" w:cs="Times New Roman"/>
                <w:b/>
                <w:sz w:val="16"/>
                <w:szCs w:val="16"/>
                <w:lang w:val="uk-UA"/>
              </w:rPr>
              <w:t>:</w:t>
            </w:r>
          </w:p>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Львівська обл., Львівський р-н, с. Жовтанці, вул. Львівська, 2д.</w:t>
            </w:r>
          </w:p>
          <w:p w:rsidR="000F2CD9" w:rsidRPr="000F2CD9" w:rsidRDefault="000F2CD9" w:rsidP="00681F91">
            <w:pPr>
              <w:spacing w:after="0"/>
              <w:jc w:val="center"/>
              <w:rPr>
                <w:rFonts w:ascii="Times New Roman" w:hAnsi="Times New Roman" w:cs="Times New Roman"/>
                <w:b/>
                <w:sz w:val="16"/>
                <w:szCs w:val="16"/>
                <w:lang w:val="uk-UA"/>
              </w:rPr>
            </w:pPr>
          </w:p>
          <w:p w:rsidR="000F2CD9" w:rsidRPr="000F2CD9" w:rsidRDefault="000F2CD9" w:rsidP="00681F91">
            <w:pPr>
              <w:spacing w:after="0"/>
              <w:ind w:right="-108"/>
              <w:jc w:val="center"/>
              <w:rPr>
                <w:rFonts w:ascii="Times New Roman" w:hAnsi="Times New Roman" w:cs="Times New Roman"/>
                <w:b/>
                <w:sz w:val="16"/>
                <w:szCs w:val="16"/>
                <w:u w:val="single"/>
                <w:lang w:val="uk-UA"/>
              </w:rPr>
            </w:pPr>
            <w:r w:rsidRPr="000F2CD9">
              <w:rPr>
                <w:rFonts w:ascii="Times New Roman" w:hAnsi="Times New Roman" w:cs="Times New Roman"/>
                <w:b/>
                <w:sz w:val="16"/>
                <w:szCs w:val="16"/>
                <w:u w:val="single"/>
                <w:lang w:val="uk-UA"/>
              </w:rPr>
              <w:t>ЦНАП виконавчого комітету Новояричівської селищної ради</w:t>
            </w:r>
            <w:r w:rsidRPr="000F2CD9">
              <w:rPr>
                <w:rFonts w:ascii="Times New Roman" w:hAnsi="Times New Roman" w:cs="Times New Roman"/>
                <w:b/>
                <w:sz w:val="16"/>
                <w:szCs w:val="16"/>
                <w:lang w:val="uk-UA"/>
              </w:rPr>
              <w:t>:</w:t>
            </w:r>
          </w:p>
          <w:p w:rsidR="000F2CD9" w:rsidRPr="000F2CD9" w:rsidRDefault="000F2CD9" w:rsidP="00681F91">
            <w:pPr>
              <w:spacing w:after="0"/>
              <w:ind w:right="-108"/>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 xml:space="preserve">Львівська обл., Львівський р-н, смт. Новий Яричів, </w:t>
            </w:r>
          </w:p>
          <w:p w:rsidR="000F2CD9" w:rsidRPr="000F2CD9" w:rsidRDefault="000F2CD9" w:rsidP="00681F91">
            <w:pPr>
              <w:snapToGrid w:val="0"/>
              <w:spacing w:after="0"/>
              <w:jc w:val="center"/>
              <w:rPr>
                <w:rFonts w:ascii="Times New Roman" w:hAnsi="Times New Roman" w:cs="Times New Roman"/>
                <w:i/>
                <w:color w:val="000000"/>
                <w:sz w:val="16"/>
                <w:szCs w:val="16"/>
                <w:lang w:val="uk-UA"/>
              </w:rPr>
            </w:pPr>
            <w:r w:rsidRPr="000F2CD9">
              <w:rPr>
                <w:rFonts w:ascii="Times New Roman" w:hAnsi="Times New Roman" w:cs="Times New Roman"/>
                <w:sz w:val="16"/>
                <w:szCs w:val="16"/>
                <w:lang w:val="uk-UA"/>
              </w:rPr>
              <w:t>вул. Незалежності, буд. 6.</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2.</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0F2CD9" w:rsidRPr="000F2CD9"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ind w:right="-63"/>
                    <w:rPr>
                      <w:rFonts w:ascii="Times New Roman" w:hAnsi="Times New Roman"/>
                      <w:b w:val="0"/>
                      <w:sz w:val="16"/>
                      <w:szCs w:val="16"/>
                      <w:lang w:val="uk-UA"/>
                    </w:rPr>
                  </w:pPr>
                  <w:r w:rsidRPr="000F2CD9">
                    <w:rPr>
                      <w:rFonts w:ascii="Times New Roman" w:hAnsi="Times New Roman"/>
                      <w:sz w:val="16"/>
                      <w:szCs w:val="16"/>
                      <w:lang w:val="uk-UA"/>
                    </w:rPr>
                    <w:t>Кам’янка-Бузький відділ</w:t>
                  </w:r>
                  <w:r w:rsidRPr="000F2CD9">
                    <w:rPr>
                      <w:rFonts w:ascii="Times New Roman" w:hAnsi="Times New Roman"/>
                      <w:b w:val="0"/>
                      <w:sz w:val="16"/>
                      <w:szCs w:val="16"/>
                      <w:lang w:val="uk-UA"/>
                    </w:rPr>
                    <w:t>:</w:t>
                  </w:r>
                </w:p>
              </w:tc>
            </w:tr>
            <w:tr w:rsidR="000F2CD9" w:rsidRPr="000F2CD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Прийом громадян</w:t>
                  </w:r>
                </w:p>
              </w:tc>
            </w:tr>
            <w:tr w:rsidR="000F2CD9" w:rsidRPr="000F2CD9"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line="240" w:lineRule="auto"/>
                    <w:jc w:val="center"/>
                    <w:rPr>
                      <w:rFonts w:ascii="Times New Roman" w:hAnsi="Times New Roman" w:cs="Times New Roman"/>
                      <w:lang w:val="uk-UA"/>
                    </w:rPr>
                  </w:pPr>
                  <w:r w:rsidRPr="000F2CD9">
                    <w:rPr>
                      <w:rFonts w:ascii="Times New Roman" w:hAnsi="Times New Roman" w:cs="Times New Roman"/>
                      <w:sz w:val="16"/>
                      <w:szCs w:val="16"/>
                      <w:lang w:val="uk-UA"/>
                    </w:rPr>
                    <w:t>09:00 – 18:00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line="240" w:lineRule="auto"/>
                    <w:jc w:val="center"/>
                    <w:rPr>
                      <w:rFonts w:ascii="Times New Roman" w:hAnsi="Times New Roman" w:cs="Times New Roman"/>
                      <w:lang w:val="uk-UA"/>
                    </w:rPr>
                  </w:pPr>
                  <w:r w:rsidRPr="000F2CD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line="240" w:lineRule="auto"/>
                    <w:jc w:val="center"/>
                    <w:rPr>
                      <w:rFonts w:ascii="Times New Roman" w:hAnsi="Times New Roman" w:cs="Times New Roman"/>
                      <w:lang w:val="uk-UA"/>
                    </w:rPr>
                  </w:pPr>
                  <w:r w:rsidRPr="000F2CD9">
                    <w:rPr>
                      <w:rFonts w:ascii="Times New Roman" w:hAnsi="Times New Roman" w:cs="Times New Roman"/>
                      <w:sz w:val="16"/>
                      <w:szCs w:val="16"/>
                      <w:lang w:val="uk-UA"/>
                    </w:rPr>
                    <w:t>09:00 – 18:00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line="240" w:lineRule="auto"/>
                    <w:jc w:val="center"/>
                    <w:rPr>
                      <w:rFonts w:ascii="Times New Roman" w:hAnsi="Times New Roman" w:cs="Times New Roman"/>
                      <w:lang w:val="uk-UA"/>
                    </w:rPr>
                  </w:pPr>
                  <w:r w:rsidRPr="000F2CD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line="240" w:lineRule="auto"/>
                    <w:jc w:val="center"/>
                    <w:rPr>
                      <w:rFonts w:ascii="Times New Roman" w:hAnsi="Times New Roman" w:cs="Times New Roman"/>
                      <w:lang w:val="uk-UA"/>
                    </w:rPr>
                  </w:pPr>
                  <w:r w:rsidRPr="000F2CD9">
                    <w:rPr>
                      <w:rFonts w:ascii="Times New Roman" w:hAnsi="Times New Roman" w:cs="Times New Roman"/>
                      <w:sz w:val="16"/>
                      <w:szCs w:val="16"/>
                      <w:lang w:val="uk-UA"/>
                    </w:rPr>
                    <w:t>09:00 – 18:00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line="240" w:lineRule="auto"/>
                    <w:jc w:val="center"/>
                    <w:rPr>
                      <w:rFonts w:ascii="Times New Roman" w:hAnsi="Times New Roman" w:cs="Times New Roman"/>
                      <w:lang w:val="uk-UA"/>
                    </w:rPr>
                  </w:pPr>
                  <w:r w:rsidRPr="000F2CD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line="240" w:lineRule="auto"/>
                    <w:jc w:val="center"/>
                    <w:rPr>
                      <w:rFonts w:ascii="Times New Roman" w:hAnsi="Times New Roman" w:cs="Times New Roman"/>
                      <w:lang w:val="uk-UA"/>
                    </w:rPr>
                  </w:pPr>
                  <w:r w:rsidRPr="000F2CD9">
                    <w:rPr>
                      <w:rFonts w:ascii="Times New Roman" w:hAnsi="Times New Roman" w:cs="Times New Roman"/>
                      <w:sz w:val="16"/>
                      <w:szCs w:val="16"/>
                      <w:lang w:val="uk-UA"/>
                    </w:rPr>
                    <w:t>09:00 – 18:00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08:00 – 15:45</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r>
            <w:tr w:rsidR="000F2CD9" w:rsidRPr="000F2CD9"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ind w:right="-63"/>
                    <w:rPr>
                      <w:rFonts w:ascii="Times New Roman" w:hAnsi="Times New Roman"/>
                      <w:b w:val="0"/>
                      <w:sz w:val="16"/>
                      <w:szCs w:val="16"/>
                      <w:lang w:val="uk-UA"/>
                    </w:rPr>
                  </w:pPr>
                  <w:r w:rsidRPr="000F2CD9">
                    <w:rPr>
                      <w:rFonts w:ascii="Times New Roman" w:hAnsi="Times New Roman"/>
                      <w:b w:val="0"/>
                      <w:sz w:val="16"/>
                      <w:szCs w:val="16"/>
                      <w:lang w:val="uk-UA"/>
                    </w:rPr>
                    <w:t>Обідня перерва щодня, крім суботи: 13:00 – 13:45</w:t>
                  </w:r>
                </w:p>
                <w:p w:rsidR="000F2CD9" w:rsidRPr="000F2CD9" w:rsidRDefault="000F2CD9" w:rsidP="00681F91">
                  <w:pPr>
                    <w:spacing w:line="240" w:lineRule="auto"/>
                    <w:ind w:right="-63"/>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Обідня перерва у суботу: 12:00 – 12:45</w:t>
                  </w:r>
                </w:p>
              </w:tc>
            </w:tr>
          </w:tbl>
          <w:p w:rsidR="000F2CD9" w:rsidRPr="000F2CD9" w:rsidRDefault="000F2CD9" w:rsidP="00681F91">
            <w:pPr>
              <w:snapToGrid w:val="0"/>
              <w:spacing w:after="0"/>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0F2CD9" w:rsidRPr="00EF5CF7"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ind w:right="-108"/>
                    <w:rPr>
                      <w:rFonts w:ascii="Times New Roman" w:hAnsi="Times New Roman"/>
                      <w:sz w:val="16"/>
                      <w:szCs w:val="16"/>
                      <w:lang w:val="uk-UA"/>
                    </w:rPr>
                  </w:pPr>
                  <w:r w:rsidRPr="000F2CD9">
                    <w:rPr>
                      <w:rFonts w:ascii="Times New Roman" w:hAnsi="Times New Roman"/>
                      <w:sz w:val="16"/>
                      <w:szCs w:val="16"/>
                      <w:lang w:val="uk-UA"/>
                    </w:rPr>
                    <w:t>Відділ ОНАП Жовтанецької сільської ради:</w:t>
                  </w:r>
                </w:p>
              </w:tc>
            </w:tr>
            <w:tr w:rsidR="000F2CD9" w:rsidRPr="000F2CD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Прийом громадян</w:t>
                  </w:r>
                </w:p>
              </w:tc>
            </w:tr>
            <w:tr w:rsidR="000F2CD9" w:rsidRPr="000F2CD9" w:rsidTr="00681F91">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09:00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08:00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09:00 – 20:00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вихідний</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вихідний</w:t>
                  </w:r>
                </w:p>
              </w:tc>
            </w:tr>
            <w:tr w:rsidR="000F2CD9" w:rsidRPr="000F2CD9" w:rsidTr="00681F91">
              <w:tc>
                <w:tcPr>
                  <w:tcW w:w="5710" w:type="dxa"/>
                  <w:gridSpan w:val="3"/>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ind w:right="459"/>
                    <w:rPr>
                      <w:rFonts w:ascii="Times New Roman" w:hAnsi="Times New Roman"/>
                      <w:sz w:val="16"/>
                      <w:szCs w:val="16"/>
                      <w:lang w:val="uk-UA"/>
                    </w:rPr>
                  </w:pPr>
                  <w:r w:rsidRPr="000F2CD9">
                    <w:rPr>
                      <w:rFonts w:ascii="Times New Roman" w:hAnsi="Times New Roman"/>
                      <w:b w:val="0"/>
                      <w:sz w:val="16"/>
                      <w:szCs w:val="16"/>
                      <w:lang w:val="uk-UA"/>
                    </w:rPr>
                    <w:t>Без перерви на обід</w:t>
                  </w:r>
                </w:p>
              </w:tc>
            </w:tr>
          </w:tbl>
          <w:p w:rsidR="000F2CD9" w:rsidRPr="000F2CD9" w:rsidRDefault="000F2CD9" w:rsidP="00681F91">
            <w:pPr>
              <w:spacing w:after="0"/>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0F2CD9" w:rsidRPr="000F2CD9"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ind w:right="-108"/>
                    <w:rPr>
                      <w:rFonts w:ascii="Times New Roman" w:hAnsi="Times New Roman"/>
                      <w:sz w:val="16"/>
                      <w:szCs w:val="16"/>
                      <w:lang w:val="uk-UA"/>
                    </w:rPr>
                  </w:pPr>
                  <w:r w:rsidRPr="000F2CD9">
                    <w:rPr>
                      <w:rFonts w:ascii="Times New Roman" w:hAnsi="Times New Roman"/>
                      <w:sz w:val="16"/>
                      <w:szCs w:val="16"/>
                      <w:lang w:val="uk-UA"/>
                    </w:rPr>
                    <w:t>ЦНАП виконавчого комітету Новояричівської селищної ради:</w:t>
                  </w:r>
                </w:p>
              </w:tc>
            </w:tr>
            <w:tr w:rsidR="000F2CD9" w:rsidRPr="000F2CD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Прийом громадян</w:t>
                  </w:r>
                </w:p>
              </w:tc>
            </w:tr>
            <w:tr w:rsidR="000F2CD9" w:rsidRPr="000F2CD9" w:rsidTr="00681F91">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09:00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09:00 – 20:00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spacing w:after="0"/>
                    <w:rPr>
                      <w:rFonts w:ascii="Times New Roman" w:hAnsi="Times New Roman" w:cs="Times New Roman"/>
                      <w:sz w:val="16"/>
                      <w:szCs w:val="16"/>
                      <w:lang w:val="uk-UA"/>
                    </w:rPr>
                  </w:pPr>
                  <w:r w:rsidRPr="000F2CD9">
                    <w:rPr>
                      <w:rFonts w:ascii="Times New Roman" w:hAnsi="Times New Roman" w:cs="Times New Roman"/>
                      <w:sz w:val="16"/>
                      <w:szCs w:val="16"/>
                      <w:lang w:val="uk-UA"/>
                    </w:rPr>
                    <w:t>09:00 – 17:00</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вихідний</w:t>
                  </w:r>
                </w:p>
              </w:tc>
            </w:tr>
            <w:tr w:rsidR="000F2CD9" w:rsidRPr="000F2CD9" w:rsidTr="00681F91">
              <w:tc>
                <w:tcPr>
                  <w:tcW w:w="1702"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0F2CD9" w:rsidRPr="000F2CD9" w:rsidRDefault="000F2CD9" w:rsidP="00681F91">
                  <w:pPr>
                    <w:pStyle w:val="a8"/>
                    <w:spacing w:before="0" w:after="0" w:line="240" w:lineRule="auto"/>
                    <w:jc w:val="left"/>
                    <w:rPr>
                      <w:rFonts w:ascii="Times New Roman" w:hAnsi="Times New Roman"/>
                      <w:b w:val="0"/>
                      <w:sz w:val="16"/>
                      <w:szCs w:val="16"/>
                      <w:lang w:val="uk-UA"/>
                    </w:rPr>
                  </w:pPr>
                  <w:r w:rsidRPr="000F2CD9">
                    <w:rPr>
                      <w:rFonts w:ascii="Times New Roman" w:hAnsi="Times New Roman"/>
                      <w:b w:val="0"/>
                      <w:sz w:val="16"/>
                      <w:szCs w:val="16"/>
                      <w:lang w:val="uk-UA"/>
                    </w:rPr>
                    <w:t>вихідний</w:t>
                  </w:r>
                </w:p>
              </w:tc>
            </w:tr>
            <w:tr w:rsidR="000F2CD9" w:rsidRPr="000F2CD9" w:rsidTr="00681F91">
              <w:tc>
                <w:tcPr>
                  <w:tcW w:w="5710" w:type="dxa"/>
                  <w:gridSpan w:val="3"/>
                  <w:tcBorders>
                    <w:top w:val="single" w:sz="4" w:space="0" w:color="000000"/>
                    <w:left w:val="single" w:sz="4" w:space="0" w:color="000000"/>
                    <w:bottom w:val="single" w:sz="4" w:space="0" w:color="000000"/>
                  </w:tcBorders>
                  <w:hideMark/>
                </w:tcPr>
                <w:p w:rsidR="000F2CD9" w:rsidRPr="000F2CD9" w:rsidRDefault="000F2CD9" w:rsidP="00681F91">
                  <w:pPr>
                    <w:pStyle w:val="a8"/>
                    <w:spacing w:before="0" w:after="0" w:line="240" w:lineRule="auto"/>
                    <w:rPr>
                      <w:rFonts w:ascii="Times New Roman" w:hAnsi="Times New Roman"/>
                      <w:b w:val="0"/>
                      <w:sz w:val="16"/>
                      <w:szCs w:val="16"/>
                      <w:lang w:val="uk-UA"/>
                    </w:rPr>
                  </w:pPr>
                  <w:r w:rsidRPr="000F2CD9">
                    <w:rPr>
                      <w:rFonts w:ascii="Times New Roman" w:hAnsi="Times New Roman"/>
                      <w:b w:val="0"/>
                      <w:sz w:val="16"/>
                      <w:szCs w:val="16"/>
                      <w:lang w:val="uk-UA"/>
                    </w:rPr>
                    <w:t>Без перерви на обід</w:t>
                  </w:r>
                </w:p>
              </w:tc>
            </w:tr>
          </w:tbl>
          <w:p w:rsidR="000F2CD9" w:rsidRPr="000F2CD9" w:rsidRDefault="000F2CD9" w:rsidP="00681F91">
            <w:pPr>
              <w:snapToGrid w:val="0"/>
              <w:spacing w:after="0"/>
              <w:jc w:val="center"/>
              <w:rPr>
                <w:rFonts w:ascii="Times New Roman" w:hAnsi="Times New Roman" w:cs="Times New Roman"/>
                <w:i/>
                <w:color w:val="000000"/>
                <w:sz w:val="16"/>
                <w:szCs w:val="16"/>
                <w:lang w:val="uk-UA"/>
              </w:rPr>
            </w:pP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lastRenderedPageBreak/>
              <w:t>3.</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0F2CD9">
              <w:rPr>
                <w:rFonts w:ascii="Times New Roman" w:hAnsi="Times New Roman" w:cs="Times New Roman"/>
                <w:color w:val="000000"/>
                <w:sz w:val="16"/>
                <w:szCs w:val="16"/>
                <w:lang w:val="uk-UA"/>
              </w:rPr>
              <w:t>веб-сайт</w:t>
            </w:r>
            <w:proofErr w:type="spellEnd"/>
            <w:r w:rsidRPr="000F2CD9">
              <w:rPr>
                <w:rFonts w:ascii="Times New Roman" w:hAnsi="Times New Roman" w:cs="Times New Roman"/>
                <w:color w:val="000000"/>
                <w:sz w:val="16"/>
                <w:szCs w:val="16"/>
                <w:lang w:val="uk-UA"/>
              </w:rPr>
              <w:t xml:space="preserve">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widowControl w:val="0"/>
              <w:spacing w:after="0"/>
              <w:jc w:val="center"/>
              <w:rPr>
                <w:rFonts w:ascii="Times New Roman" w:hAnsi="Times New Roman" w:cs="Times New Roman"/>
                <w:b/>
                <w:sz w:val="16"/>
                <w:szCs w:val="16"/>
                <w:u w:val="single"/>
                <w:lang w:val="uk-UA" w:eastAsia="uk-UA"/>
              </w:rPr>
            </w:pPr>
            <w:r w:rsidRPr="000F2CD9">
              <w:rPr>
                <w:rFonts w:ascii="Times New Roman" w:hAnsi="Times New Roman" w:cs="Times New Roman"/>
                <w:b/>
                <w:sz w:val="16"/>
                <w:szCs w:val="16"/>
                <w:u w:val="single"/>
                <w:lang w:val="uk-UA"/>
              </w:rPr>
              <w:t>Кам’янка-Бузький відділ ЗМУ ДМС</w:t>
            </w:r>
            <w:r w:rsidRPr="000F2CD9">
              <w:rPr>
                <w:rFonts w:ascii="Times New Roman" w:hAnsi="Times New Roman" w:cs="Times New Roman"/>
                <w:b/>
                <w:sz w:val="16"/>
                <w:szCs w:val="16"/>
                <w:lang w:val="uk-UA"/>
              </w:rPr>
              <w:t>:</w:t>
            </w:r>
          </w:p>
          <w:p w:rsidR="000F2CD9" w:rsidRPr="000F2CD9" w:rsidRDefault="000F2CD9" w:rsidP="00681F91">
            <w:pPr>
              <w:widowControl w:val="0"/>
              <w:spacing w:after="0"/>
              <w:jc w:val="center"/>
              <w:rPr>
                <w:rFonts w:ascii="Times New Roman" w:hAnsi="Times New Roman" w:cs="Times New Roman"/>
                <w:sz w:val="16"/>
                <w:szCs w:val="16"/>
                <w:lang w:val="uk-UA" w:eastAsia="uk-UA"/>
              </w:rPr>
            </w:pPr>
            <w:r w:rsidRPr="000F2CD9">
              <w:rPr>
                <w:rFonts w:ascii="Times New Roman" w:hAnsi="Times New Roman" w:cs="Times New Roman"/>
                <w:sz w:val="16"/>
                <w:szCs w:val="16"/>
                <w:lang w:val="uk-UA" w:eastAsia="uk-UA"/>
              </w:rPr>
              <w:t>Тел.: (03254) 2-45-85</w:t>
            </w:r>
          </w:p>
          <w:p w:rsidR="000F2CD9" w:rsidRPr="000F2CD9" w:rsidRDefault="000F2CD9" w:rsidP="00681F91">
            <w:pPr>
              <w:spacing w:after="0"/>
              <w:jc w:val="center"/>
              <w:rPr>
                <w:rFonts w:ascii="Times New Roman" w:hAnsi="Times New Roman" w:cs="Times New Roman"/>
                <w:sz w:val="16"/>
                <w:szCs w:val="16"/>
                <w:lang w:val="uk-UA" w:eastAsia="uk-UA"/>
              </w:rPr>
            </w:pPr>
            <w:r w:rsidRPr="000F2CD9">
              <w:rPr>
                <w:rFonts w:ascii="Times New Roman" w:hAnsi="Times New Roman" w:cs="Times New Roman"/>
                <w:sz w:val="16"/>
                <w:szCs w:val="16"/>
                <w:lang w:val="uk-UA" w:eastAsia="uk-UA"/>
              </w:rPr>
              <w:t xml:space="preserve">Електронна пошта: </w:t>
            </w:r>
            <w:hyperlink r:id="rId5" w:history="1">
              <w:r w:rsidRPr="000F2CD9">
                <w:rPr>
                  <w:rStyle w:val="a3"/>
                  <w:rFonts w:ascii="Times New Roman" w:hAnsi="Times New Roman" w:cs="Times New Roman"/>
                  <w:sz w:val="16"/>
                  <w:szCs w:val="16"/>
                  <w:lang w:val="uk-UA"/>
                </w:rPr>
                <w:t>4626@dmsu.gov.ua</w:t>
              </w:r>
            </w:hyperlink>
            <w:r w:rsidRPr="000F2CD9">
              <w:rPr>
                <w:rFonts w:ascii="Times New Roman" w:hAnsi="Times New Roman" w:cs="Times New Roman"/>
                <w:sz w:val="16"/>
                <w:szCs w:val="16"/>
                <w:lang w:val="uk-UA" w:eastAsia="uk-UA"/>
              </w:rPr>
              <w:t>,</w:t>
            </w:r>
          </w:p>
          <w:p w:rsidR="000F2CD9" w:rsidRPr="000F2CD9" w:rsidRDefault="000F2CD9" w:rsidP="00681F91">
            <w:pPr>
              <w:spacing w:after="0"/>
              <w:jc w:val="center"/>
              <w:rPr>
                <w:rFonts w:ascii="Times New Roman" w:hAnsi="Times New Roman" w:cs="Times New Roman"/>
                <w:sz w:val="16"/>
                <w:szCs w:val="16"/>
                <w:lang w:val="uk-UA"/>
              </w:rPr>
            </w:pPr>
            <w:proofErr w:type="spellStart"/>
            <w:r w:rsidRPr="000F2CD9">
              <w:rPr>
                <w:rFonts w:ascii="Times New Roman" w:hAnsi="Times New Roman" w:cs="Times New Roman"/>
                <w:sz w:val="16"/>
                <w:szCs w:val="16"/>
                <w:lang w:val="uk-UA"/>
              </w:rPr>
              <w:t>Веб-сайт</w:t>
            </w:r>
            <w:proofErr w:type="spellEnd"/>
            <w:r w:rsidRPr="000F2CD9">
              <w:rPr>
                <w:rFonts w:ascii="Times New Roman" w:hAnsi="Times New Roman" w:cs="Times New Roman"/>
                <w:sz w:val="16"/>
                <w:szCs w:val="16"/>
                <w:lang w:val="uk-UA"/>
              </w:rPr>
              <w:t xml:space="preserve">: </w:t>
            </w:r>
            <w:hyperlink r:id="rId6" w:history="1">
              <w:r w:rsidRPr="000F2CD9">
                <w:rPr>
                  <w:rStyle w:val="a3"/>
                  <w:rFonts w:ascii="Times New Roman" w:hAnsi="Times New Roman" w:cs="Times New Roman"/>
                  <w:sz w:val="16"/>
                  <w:szCs w:val="16"/>
                  <w:lang w:val="uk-UA"/>
                </w:rPr>
                <w:t>https://dmsu.gov.ua</w:t>
              </w:r>
            </w:hyperlink>
            <w:r w:rsidRPr="000F2CD9">
              <w:rPr>
                <w:rFonts w:ascii="Times New Roman" w:hAnsi="Times New Roman" w:cs="Times New Roman"/>
                <w:sz w:val="16"/>
                <w:szCs w:val="16"/>
                <w:lang w:val="uk-UA"/>
              </w:rPr>
              <w:t>/zmu</w:t>
            </w:r>
          </w:p>
          <w:p w:rsidR="000F2CD9" w:rsidRPr="000F2CD9" w:rsidRDefault="000F2CD9" w:rsidP="00681F91">
            <w:pPr>
              <w:spacing w:after="0"/>
              <w:jc w:val="center"/>
              <w:rPr>
                <w:rFonts w:ascii="Times New Roman" w:hAnsi="Times New Roman" w:cs="Times New Roman"/>
                <w:sz w:val="16"/>
                <w:szCs w:val="16"/>
                <w:lang w:val="uk-UA"/>
              </w:rPr>
            </w:pPr>
          </w:p>
          <w:p w:rsidR="000F2CD9" w:rsidRPr="000F2CD9" w:rsidRDefault="000F2CD9" w:rsidP="00681F91">
            <w:pPr>
              <w:spacing w:after="0"/>
              <w:jc w:val="center"/>
              <w:rPr>
                <w:rFonts w:ascii="Times New Roman" w:hAnsi="Times New Roman" w:cs="Times New Roman"/>
                <w:b/>
                <w:sz w:val="16"/>
                <w:szCs w:val="16"/>
                <w:u w:val="single"/>
                <w:lang w:val="uk-UA"/>
              </w:rPr>
            </w:pPr>
            <w:r w:rsidRPr="000F2CD9">
              <w:rPr>
                <w:rFonts w:ascii="Times New Roman" w:hAnsi="Times New Roman" w:cs="Times New Roman"/>
                <w:b/>
                <w:sz w:val="16"/>
                <w:szCs w:val="16"/>
                <w:u w:val="single"/>
                <w:lang w:val="uk-UA"/>
              </w:rPr>
              <w:t>Відділ ОНАП Жовтанецької сільської ради</w:t>
            </w:r>
            <w:r w:rsidRPr="000F2CD9">
              <w:rPr>
                <w:rFonts w:ascii="Times New Roman" w:hAnsi="Times New Roman" w:cs="Times New Roman"/>
                <w:b/>
                <w:sz w:val="16"/>
                <w:szCs w:val="16"/>
                <w:lang w:val="uk-UA"/>
              </w:rPr>
              <w:t>:</w:t>
            </w:r>
          </w:p>
          <w:p w:rsidR="000F2CD9" w:rsidRPr="000F2CD9" w:rsidRDefault="000F2CD9" w:rsidP="00681F91">
            <w:pPr>
              <w:spacing w:after="0"/>
              <w:jc w:val="center"/>
              <w:rPr>
                <w:rFonts w:ascii="Times New Roman" w:hAnsi="Times New Roman" w:cs="Times New Roman"/>
                <w:sz w:val="16"/>
                <w:szCs w:val="16"/>
                <w:u w:val="single"/>
                <w:lang w:val="uk-UA"/>
              </w:rPr>
            </w:pPr>
            <w:r w:rsidRPr="000F2CD9">
              <w:rPr>
                <w:rFonts w:ascii="Times New Roman" w:hAnsi="Times New Roman" w:cs="Times New Roman"/>
                <w:sz w:val="16"/>
                <w:szCs w:val="16"/>
                <w:lang w:val="uk-UA"/>
              </w:rPr>
              <w:t>Тел.: (066)8318865</w:t>
            </w:r>
            <w:r w:rsidRPr="000F2CD9">
              <w:rPr>
                <w:rFonts w:ascii="Times New Roman" w:hAnsi="Times New Roman" w:cs="Times New Roman"/>
                <w:sz w:val="16"/>
                <w:szCs w:val="16"/>
                <w:lang w:val="uk-UA"/>
              </w:rPr>
              <w:br/>
              <w:t xml:space="preserve">Електронна пошта:  </w:t>
            </w:r>
            <w:r w:rsidRPr="000F2CD9">
              <w:rPr>
                <w:rFonts w:ascii="Times New Roman" w:hAnsi="Times New Roman" w:cs="Times New Roman"/>
                <w:sz w:val="16"/>
                <w:szCs w:val="16"/>
                <w:u w:val="single"/>
                <w:lang w:val="uk-UA"/>
              </w:rPr>
              <w:t>cnap.zhovtantsi@gmail.com</w:t>
            </w:r>
            <w:r w:rsidRPr="000F2CD9">
              <w:rPr>
                <w:rFonts w:ascii="Times New Roman" w:hAnsi="Times New Roman" w:cs="Times New Roman"/>
                <w:sz w:val="16"/>
                <w:szCs w:val="16"/>
                <w:lang w:val="uk-UA"/>
              </w:rPr>
              <w:t xml:space="preserve"> </w:t>
            </w:r>
            <w:r w:rsidRPr="000F2CD9">
              <w:rPr>
                <w:rFonts w:ascii="Times New Roman" w:hAnsi="Times New Roman" w:cs="Times New Roman"/>
                <w:color w:val="4F81BD"/>
                <w:sz w:val="16"/>
                <w:szCs w:val="16"/>
                <w:lang w:val="uk-UA"/>
              </w:rPr>
              <w:br/>
            </w:r>
            <w:proofErr w:type="spellStart"/>
            <w:r w:rsidRPr="000F2CD9">
              <w:rPr>
                <w:rFonts w:ascii="Times New Roman" w:hAnsi="Times New Roman" w:cs="Times New Roman"/>
                <w:sz w:val="16"/>
                <w:szCs w:val="16"/>
                <w:lang w:val="uk-UA"/>
              </w:rPr>
              <w:t>Веб-сайт</w:t>
            </w:r>
            <w:proofErr w:type="spellEnd"/>
            <w:r w:rsidRPr="000F2CD9">
              <w:rPr>
                <w:rFonts w:ascii="Times New Roman" w:hAnsi="Times New Roman" w:cs="Times New Roman"/>
                <w:sz w:val="16"/>
                <w:szCs w:val="16"/>
                <w:lang w:val="uk-UA"/>
              </w:rPr>
              <w:t>: </w:t>
            </w:r>
            <w:r w:rsidRPr="000F2CD9">
              <w:rPr>
                <w:rFonts w:ascii="Times New Roman" w:hAnsi="Times New Roman" w:cs="Times New Roman"/>
                <w:sz w:val="16"/>
                <w:szCs w:val="16"/>
                <w:u w:val="single"/>
                <w:lang w:val="uk-UA"/>
              </w:rPr>
              <w:t>https://zhovtanetska-gromada.gov.ua</w:t>
            </w:r>
          </w:p>
          <w:p w:rsidR="000F2CD9" w:rsidRPr="000F2CD9" w:rsidRDefault="000F2CD9" w:rsidP="00681F91">
            <w:pPr>
              <w:spacing w:after="0"/>
              <w:jc w:val="center"/>
              <w:rPr>
                <w:rFonts w:ascii="Times New Roman" w:hAnsi="Times New Roman" w:cs="Times New Roman"/>
                <w:sz w:val="16"/>
                <w:szCs w:val="16"/>
                <w:u w:val="single"/>
                <w:lang w:val="uk-UA"/>
              </w:rPr>
            </w:pPr>
          </w:p>
          <w:p w:rsidR="000F2CD9" w:rsidRPr="000F2CD9" w:rsidRDefault="000F2CD9" w:rsidP="00681F91">
            <w:pPr>
              <w:spacing w:after="0"/>
              <w:ind w:right="-108"/>
              <w:jc w:val="center"/>
              <w:rPr>
                <w:rFonts w:ascii="Times New Roman" w:hAnsi="Times New Roman" w:cs="Times New Roman"/>
                <w:b/>
                <w:sz w:val="16"/>
                <w:szCs w:val="16"/>
                <w:lang w:val="uk-UA"/>
              </w:rPr>
            </w:pPr>
            <w:r w:rsidRPr="000F2CD9">
              <w:rPr>
                <w:rFonts w:ascii="Times New Roman" w:hAnsi="Times New Roman" w:cs="Times New Roman"/>
                <w:b/>
                <w:sz w:val="16"/>
                <w:szCs w:val="16"/>
                <w:u w:val="single"/>
                <w:lang w:val="uk-UA"/>
              </w:rPr>
              <w:t>ЦНАП виконавчого комітету Новояричівської селищної ради</w:t>
            </w:r>
            <w:r w:rsidRPr="000F2CD9">
              <w:rPr>
                <w:rFonts w:ascii="Times New Roman" w:hAnsi="Times New Roman" w:cs="Times New Roman"/>
                <w:b/>
                <w:sz w:val="16"/>
                <w:szCs w:val="16"/>
                <w:lang w:val="uk-UA"/>
              </w:rPr>
              <w:t>:</w:t>
            </w:r>
          </w:p>
          <w:p w:rsidR="000F2CD9" w:rsidRPr="000F2CD9" w:rsidRDefault="000F2CD9" w:rsidP="00681F91">
            <w:pPr>
              <w:spacing w:after="0"/>
              <w:ind w:right="-108"/>
              <w:jc w:val="center"/>
              <w:rPr>
                <w:rFonts w:ascii="Times New Roman" w:eastAsia="Calibri" w:hAnsi="Times New Roman" w:cs="Times New Roman"/>
                <w:sz w:val="16"/>
                <w:szCs w:val="16"/>
                <w:lang w:val="uk-UA"/>
              </w:rPr>
            </w:pPr>
            <w:r w:rsidRPr="000F2CD9">
              <w:rPr>
                <w:rFonts w:ascii="Times New Roman" w:eastAsia="Calibri" w:hAnsi="Times New Roman" w:cs="Times New Roman"/>
                <w:sz w:val="16"/>
                <w:szCs w:val="16"/>
                <w:lang w:val="uk-UA"/>
              </w:rPr>
              <w:t>Телефон: +380972844956</w:t>
            </w:r>
          </w:p>
          <w:p w:rsidR="000F2CD9" w:rsidRPr="000F2CD9" w:rsidRDefault="000F2CD9" w:rsidP="00681F91">
            <w:pPr>
              <w:spacing w:after="0"/>
              <w:jc w:val="center"/>
              <w:rPr>
                <w:rFonts w:ascii="Times New Roman" w:hAnsi="Times New Roman" w:cs="Times New Roman"/>
                <w:sz w:val="16"/>
                <w:szCs w:val="16"/>
                <w:lang w:val="uk-UA"/>
              </w:rPr>
            </w:pPr>
            <w:r w:rsidRPr="000F2CD9">
              <w:rPr>
                <w:rFonts w:ascii="Times New Roman" w:eastAsia="Calibri" w:hAnsi="Times New Roman" w:cs="Times New Roman"/>
                <w:iCs/>
                <w:sz w:val="16"/>
                <w:szCs w:val="16"/>
                <w:lang w:val="uk-UA"/>
              </w:rPr>
              <w:t xml:space="preserve">Електронна пошта: </w:t>
            </w:r>
            <w:r w:rsidRPr="000F2CD9">
              <w:rPr>
                <w:rFonts w:ascii="Times New Roman" w:hAnsi="Times New Roman" w:cs="Times New Roman"/>
                <w:sz w:val="16"/>
                <w:szCs w:val="16"/>
                <w:u w:val="single"/>
                <w:lang w:val="uk-UA"/>
              </w:rPr>
              <w:t>cnap.yarychiv@ukr.net</w:t>
            </w:r>
          </w:p>
          <w:p w:rsidR="000F2CD9" w:rsidRPr="000F2CD9" w:rsidRDefault="000F2CD9" w:rsidP="00681F91">
            <w:pPr>
              <w:snapToGrid w:val="0"/>
              <w:spacing w:after="0" w:line="240" w:lineRule="auto"/>
              <w:jc w:val="center"/>
              <w:rPr>
                <w:rFonts w:ascii="Times New Roman" w:hAnsi="Times New Roman" w:cs="Times New Roman"/>
                <w:b/>
                <w:color w:val="000000"/>
                <w:kern w:val="2"/>
                <w:sz w:val="16"/>
                <w:szCs w:val="16"/>
                <w:lang w:val="uk-UA"/>
              </w:rPr>
            </w:pPr>
            <w:proofErr w:type="spellStart"/>
            <w:r w:rsidRPr="000F2CD9">
              <w:rPr>
                <w:rFonts w:ascii="Times New Roman" w:eastAsia="Calibri" w:hAnsi="Times New Roman" w:cs="Times New Roman"/>
                <w:iCs/>
                <w:sz w:val="16"/>
                <w:szCs w:val="16"/>
                <w:lang w:val="uk-UA"/>
              </w:rPr>
              <w:t>Веб-сайт</w:t>
            </w:r>
            <w:proofErr w:type="spellEnd"/>
            <w:r w:rsidRPr="000F2CD9">
              <w:rPr>
                <w:rFonts w:ascii="Times New Roman" w:eastAsia="Calibri" w:hAnsi="Times New Roman" w:cs="Times New Roman"/>
                <w:iCs/>
                <w:sz w:val="16"/>
                <w:szCs w:val="16"/>
                <w:lang w:val="uk-UA"/>
              </w:rPr>
              <w:t>:</w:t>
            </w:r>
            <w:r w:rsidRPr="000F2CD9">
              <w:rPr>
                <w:rFonts w:ascii="Times New Roman" w:eastAsia="Calibri" w:hAnsi="Times New Roman" w:cs="Times New Roman"/>
                <w:sz w:val="16"/>
                <w:szCs w:val="16"/>
                <w:lang w:val="uk-UA"/>
              </w:rPr>
              <w:t xml:space="preserve"> </w:t>
            </w:r>
            <w:r w:rsidRPr="000F2CD9">
              <w:rPr>
                <w:rFonts w:ascii="Times New Roman" w:hAnsi="Times New Roman" w:cs="Times New Roman"/>
                <w:sz w:val="16"/>
                <w:szCs w:val="16"/>
                <w:u w:val="single"/>
                <w:lang w:val="uk-UA"/>
              </w:rPr>
              <w:t>https://novoyarychiv.gromada.org.ua/</w:t>
            </w:r>
          </w:p>
        </w:tc>
      </w:tr>
      <w:tr w:rsidR="000F2CD9" w:rsidRPr="000F2CD9" w:rsidTr="00681F91">
        <w:trPr>
          <w:trHeight w:val="377"/>
        </w:trPr>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4.</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Закони України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ind w:firstLine="317"/>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F2CD9" w:rsidRPr="000F2CD9" w:rsidRDefault="000F2CD9" w:rsidP="00681F91">
            <w:pPr>
              <w:spacing w:after="0"/>
              <w:ind w:firstLine="317"/>
              <w:contextualSpacing/>
              <w:jc w:val="both"/>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rPr>
              <w:t xml:space="preserve"> </w:t>
            </w:r>
            <w:r w:rsidRPr="000F2CD9">
              <w:rPr>
                <w:rFonts w:ascii="Times New Roman" w:hAnsi="Times New Roman" w:cs="Times New Roman"/>
                <w:color w:val="000000"/>
                <w:sz w:val="16"/>
                <w:szCs w:val="16"/>
                <w:lang w:val="uk-UA"/>
              </w:rPr>
              <w:t>Закон України «Про громадянство України»;</w:t>
            </w:r>
          </w:p>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rPr>
              <w:t xml:space="preserve">  </w:t>
            </w:r>
            <w:r w:rsidRPr="000F2CD9">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p w:rsidR="000F2CD9" w:rsidRPr="000F2CD9" w:rsidRDefault="000F2CD9" w:rsidP="00681F91">
            <w:pPr>
              <w:spacing w:after="0"/>
              <w:ind w:firstLine="317"/>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Положення про паспорт громадянина України, затвердженого постановою ВРУ «Про затвердження положень про паспорт громадянина України та про паспорт громадянина України для виїзду за кордон».</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5.</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Акти Кабінету Міністрів України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eastAsia="ru-RU"/>
              </w:rPr>
              <w:t xml:space="preserve">   </w:t>
            </w:r>
            <w:r w:rsidRPr="000F2CD9">
              <w:rPr>
                <w:rFonts w:ascii="Times New Roman" w:hAnsi="Times New Roman" w:cs="Times New Roman"/>
                <w:color w:val="000000"/>
                <w:sz w:val="16"/>
                <w:szCs w:val="16"/>
                <w:lang w:val="uk-UA"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0F2CD9">
              <w:rPr>
                <w:rFonts w:ascii="Times New Roman" w:hAnsi="Times New Roman" w:cs="Times New Roman"/>
                <w:color w:val="000000"/>
                <w:sz w:val="16"/>
                <w:szCs w:val="16"/>
                <w:lang w:val="uk-UA"/>
              </w:rPr>
              <w:t xml:space="preserve"> </w:t>
            </w:r>
            <w:r w:rsidRPr="000F2CD9">
              <w:rPr>
                <w:rFonts w:ascii="Times New Roman" w:hAnsi="Times New Roman" w:cs="Times New Roman"/>
                <w:color w:val="000000"/>
                <w:sz w:val="16"/>
                <w:szCs w:val="16"/>
                <w:lang w:val="uk-UA" w:eastAsia="ru-RU"/>
              </w:rPr>
              <w:t>визнання недійсним та знищення паспорта громадянина України»;</w:t>
            </w:r>
          </w:p>
          <w:p w:rsidR="000F2CD9" w:rsidRPr="000F2CD9" w:rsidRDefault="000F2CD9" w:rsidP="00681F91">
            <w:pPr>
              <w:spacing w:after="0"/>
              <w:ind w:firstLine="459"/>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rsidR="000F2CD9" w:rsidRPr="000F2CD9" w:rsidRDefault="000F2CD9" w:rsidP="00681F91">
            <w:pPr>
              <w:spacing w:after="0"/>
              <w:ind w:firstLine="43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0F2CD9" w:rsidRPr="000F2CD9" w:rsidRDefault="000F2CD9" w:rsidP="00681F91">
            <w:pPr>
              <w:spacing w:after="0"/>
              <w:ind w:firstLine="459"/>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0F2CD9">
              <w:rPr>
                <w:rFonts w:ascii="Times New Roman" w:hAnsi="Times New Roman" w:cs="Times New Roman"/>
                <w:color w:val="000000"/>
                <w:sz w:val="16"/>
                <w:szCs w:val="16"/>
                <w:lang w:val="uk-UA"/>
              </w:rPr>
              <w:t>відцифрованих</w:t>
            </w:r>
            <w:proofErr w:type="spellEnd"/>
            <w:r w:rsidRPr="000F2CD9">
              <w:rPr>
                <w:rFonts w:ascii="Times New Roman" w:hAnsi="Times New Roman" w:cs="Times New Roman"/>
                <w:color w:val="000000"/>
                <w:sz w:val="16"/>
                <w:szCs w:val="16"/>
                <w:lang w:val="uk-UA"/>
              </w:rPr>
              <w:t xml:space="preserve"> відбитків пальців рук особи».</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6.</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Акти центральних органів виконавчої влади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ind w:firstLine="43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0F2CD9">
              <w:rPr>
                <w:rStyle w:val="rvts9"/>
                <w:rFonts w:ascii="Times New Roman" w:hAnsi="Times New Roman" w:cs="Times New Roman"/>
                <w:bCs/>
                <w:color w:val="000000"/>
                <w:sz w:val="16"/>
                <w:szCs w:val="16"/>
                <w:shd w:val="clear" w:color="auto" w:fill="FFFFFF"/>
                <w:lang w:val="uk-UA"/>
              </w:rPr>
              <w:t>ареєстрований в Міністерстві</w:t>
            </w:r>
            <w:r w:rsidRPr="000F2CD9">
              <w:rPr>
                <w:rFonts w:ascii="Times New Roman" w:hAnsi="Times New Roman" w:cs="Times New Roman"/>
                <w:color w:val="000000"/>
                <w:sz w:val="16"/>
                <w:szCs w:val="16"/>
                <w:shd w:val="clear" w:color="auto" w:fill="FFFFFF"/>
                <w:lang w:val="uk-UA"/>
              </w:rPr>
              <w:t> </w:t>
            </w:r>
            <w:r w:rsidRPr="000F2CD9">
              <w:rPr>
                <w:rStyle w:val="rvts9"/>
                <w:rFonts w:ascii="Times New Roman" w:hAnsi="Times New Roman" w:cs="Times New Roman"/>
                <w:bCs/>
                <w:color w:val="000000"/>
                <w:sz w:val="16"/>
                <w:szCs w:val="16"/>
                <w:shd w:val="clear" w:color="auto" w:fill="FFFFFF"/>
                <w:lang w:val="uk-UA"/>
              </w:rPr>
              <w:t>юстиції України</w:t>
            </w:r>
            <w:r w:rsidRPr="000F2CD9">
              <w:rPr>
                <w:rFonts w:ascii="Times New Roman" w:hAnsi="Times New Roman" w:cs="Times New Roman"/>
                <w:color w:val="000000"/>
                <w:sz w:val="16"/>
                <w:szCs w:val="16"/>
                <w:shd w:val="clear" w:color="auto" w:fill="FFFFFF"/>
                <w:lang w:val="uk-UA"/>
              </w:rPr>
              <w:t> </w:t>
            </w:r>
            <w:r w:rsidRPr="000F2CD9">
              <w:rPr>
                <w:rStyle w:val="rvts9"/>
                <w:rFonts w:ascii="Times New Roman" w:hAnsi="Times New Roman" w:cs="Times New Roman"/>
                <w:bCs/>
                <w:color w:val="000000"/>
                <w:sz w:val="16"/>
                <w:szCs w:val="16"/>
                <w:shd w:val="clear" w:color="auto" w:fill="FFFFFF"/>
                <w:lang w:val="uk-UA"/>
              </w:rPr>
              <w:t>10 грудня 2014 р.</w:t>
            </w:r>
            <w:r w:rsidRPr="000F2CD9">
              <w:rPr>
                <w:rFonts w:ascii="Times New Roman" w:hAnsi="Times New Roman" w:cs="Times New Roman"/>
                <w:color w:val="000000"/>
                <w:sz w:val="16"/>
                <w:szCs w:val="16"/>
                <w:shd w:val="clear" w:color="auto" w:fill="FFFFFF"/>
                <w:lang w:val="uk-UA"/>
              </w:rPr>
              <w:t> </w:t>
            </w:r>
            <w:r w:rsidRPr="000F2CD9">
              <w:rPr>
                <w:rStyle w:val="rvts9"/>
                <w:rFonts w:ascii="Times New Roman" w:hAnsi="Times New Roman" w:cs="Times New Roman"/>
                <w:bCs/>
                <w:color w:val="000000"/>
                <w:sz w:val="16"/>
                <w:szCs w:val="16"/>
                <w:shd w:val="clear" w:color="auto" w:fill="FFFFFF"/>
                <w:lang w:val="uk-UA"/>
              </w:rPr>
              <w:t>за № 1586/26363</w:t>
            </w:r>
            <w:r w:rsidRPr="000F2CD9">
              <w:rPr>
                <w:rFonts w:ascii="Times New Roman" w:hAnsi="Times New Roman" w:cs="Times New Roman"/>
                <w:color w:val="000000"/>
                <w:sz w:val="16"/>
                <w:szCs w:val="16"/>
                <w:lang w:val="uk-UA"/>
              </w:rPr>
              <w:t>;</w:t>
            </w:r>
          </w:p>
          <w:p w:rsidR="000F2CD9" w:rsidRPr="000F2CD9" w:rsidRDefault="000F2CD9" w:rsidP="00681F91">
            <w:pPr>
              <w:spacing w:after="0"/>
              <w:ind w:firstLine="43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0F2CD9">
              <w:rPr>
                <w:rStyle w:val="rvts9"/>
                <w:rFonts w:ascii="Times New Roman" w:hAnsi="Times New Roman" w:cs="Times New Roman"/>
                <w:bCs/>
                <w:color w:val="000000"/>
                <w:sz w:val="16"/>
                <w:szCs w:val="16"/>
                <w:shd w:val="clear" w:color="auto" w:fill="FFFFFF"/>
                <w:lang w:val="uk-UA"/>
              </w:rPr>
              <w:t>зареєстрований в Міністерстві</w:t>
            </w:r>
            <w:r w:rsidRPr="000F2CD9">
              <w:rPr>
                <w:rFonts w:ascii="Times New Roman" w:hAnsi="Times New Roman" w:cs="Times New Roman"/>
                <w:color w:val="000000"/>
                <w:sz w:val="16"/>
                <w:szCs w:val="16"/>
                <w:shd w:val="clear" w:color="auto" w:fill="FFFFFF"/>
                <w:lang w:val="uk-UA"/>
              </w:rPr>
              <w:t> </w:t>
            </w:r>
            <w:r w:rsidRPr="000F2CD9">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0F2CD9">
              <w:rPr>
                <w:rFonts w:ascii="Times New Roman" w:hAnsi="Times New Roman" w:cs="Times New Roman"/>
                <w:color w:val="000000"/>
                <w:sz w:val="16"/>
                <w:szCs w:val="16"/>
                <w:lang w:val="uk-UA"/>
              </w:rPr>
              <w:t xml:space="preserve"> ;</w:t>
            </w:r>
          </w:p>
          <w:p w:rsidR="000F2CD9" w:rsidRPr="000F2CD9" w:rsidRDefault="000F2CD9" w:rsidP="00681F91">
            <w:pPr>
              <w:spacing w:after="0"/>
              <w:ind w:firstLine="43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0F2CD9">
              <w:rPr>
                <w:rFonts w:ascii="Times New Roman" w:hAnsi="Times New Roman" w:cs="Times New Roman"/>
                <w:bCs/>
                <w:color w:val="000000"/>
                <w:sz w:val="16"/>
                <w:szCs w:val="16"/>
                <w:shd w:val="clear" w:color="auto" w:fill="FFFFFF"/>
                <w:lang w:val="uk-UA"/>
              </w:rPr>
              <w:t xml:space="preserve"> </w:t>
            </w:r>
            <w:r w:rsidRPr="000F2CD9">
              <w:rPr>
                <w:rStyle w:val="rvts9"/>
                <w:rFonts w:ascii="Times New Roman" w:hAnsi="Times New Roman" w:cs="Times New Roman"/>
                <w:bCs/>
                <w:color w:val="000000"/>
                <w:sz w:val="16"/>
                <w:szCs w:val="16"/>
                <w:shd w:val="clear" w:color="auto" w:fill="FFFFFF"/>
                <w:lang w:val="uk-UA"/>
              </w:rPr>
              <w:t>зареєстрований в Міністерстві юстиції України</w:t>
            </w:r>
            <w:r w:rsidRPr="000F2CD9">
              <w:rPr>
                <w:rFonts w:ascii="Times New Roman" w:hAnsi="Times New Roman" w:cs="Times New Roman"/>
                <w:color w:val="000000"/>
                <w:sz w:val="16"/>
                <w:szCs w:val="16"/>
                <w:shd w:val="clear" w:color="auto" w:fill="FFFFFF"/>
                <w:lang w:val="uk-UA"/>
              </w:rPr>
              <w:t> </w:t>
            </w:r>
            <w:r w:rsidRPr="000F2CD9">
              <w:rPr>
                <w:rStyle w:val="rvts9"/>
                <w:rFonts w:ascii="Times New Roman" w:hAnsi="Times New Roman" w:cs="Times New Roman"/>
                <w:bCs/>
                <w:color w:val="000000"/>
                <w:sz w:val="16"/>
                <w:szCs w:val="16"/>
                <w:shd w:val="clear" w:color="auto" w:fill="FFFFFF"/>
                <w:lang w:val="uk-UA"/>
              </w:rPr>
              <w:t>09 вересня 2016 р.</w:t>
            </w:r>
            <w:r w:rsidRPr="000F2CD9">
              <w:rPr>
                <w:rFonts w:ascii="Times New Roman" w:hAnsi="Times New Roman" w:cs="Times New Roman"/>
                <w:color w:val="000000"/>
                <w:sz w:val="16"/>
                <w:szCs w:val="16"/>
                <w:shd w:val="clear" w:color="auto" w:fill="FFFFFF"/>
                <w:lang w:val="uk-UA"/>
              </w:rPr>
              <w:t> </w:t>
            </w:r>
            <w:r w:rsidRPr="000F2CD9">
              <w:rPr>
                <w:rStyle w:val="rvts9"/>
                <w:rFonts w:ascii="Times New Roman" w:hAnsi="Times New Roman" w:cs="Times New Roman"/>
                <w:bCs/>
                <w:color w:val="000000"/>
                <w:sz w:val="16"/>
                <w:szCs w:val="16"/>
                <w:shd w:val="clear" w:color="auto" w:fill="FFFFFF"/>
                <w:lang w:val="uk-UA"/>
              </w:rPr>
              <w:t>за № 1241/29371</w:t>
            </w:r>
            <w:r w:rsidRPr="000F2CD9">
              <w:rPr>
                <w:rFonts w:ascii="Times New Roman" w:hAnsi="Times New Roman" w:cs="Times New Roman"/>
                <w:color w:val="000000"/>
                <w:sz w:val="16"/>
                <w:szCs w:val="16"/>
                <w:lang w:val="uk-UA"/>
              </w:rPr>
              <w:t>;</w:t>
            </w:r>
          </w:p>
          <w:p w:rsidR="000F2CD9" w:rsidRPr="000F2CD9" w:rsidRDefault="000F2CD9" w:rsidP="00681F91">
            <w:pPr>
              <w:spacing w:after="0"/>
              <w:ind w:firstLine="43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w:t>
            </w:r>
            <w:r w:rsidRPr="000F2CD9">
              <w:rPr>
                <w:rStyle w:val="rvts9"/>
                <w:rFonts w:ascii="Times New Roman" w:hAnsi="Times New Roman" w:cs="Times New Roman"/>
                <w:bCs/>
                <w:color w:val="000000"/>
                <w:sz w:val="16"/>
                <w:szCs w:val="16"/>
                <w:shd w:val="clear" w:color="auto" w:fill="FFFFFF"/>
                <w:lang w:val="uk-UA"/>
              </w:rPr>
              <w:t>ареєстрований в Міністерстві юстиції України 27 квітня 2018 р.</w:t>
            </w:r>
            <w:r w:rsidRPr="000F2CD9">
              <w:rPr>
                <w:rFonts w:ascii="Times New Roman" w:hAnsi="Times New Roman" w:cs="Times New Roman"/>
                <w:color w:val="000000"/>
                <w:sz w:val="16"/>
                <w:szCs w:val="16"/>
                <w:shd w:val="clear" w:color="auto" w:fill="FFFFFF"/>
                <w:lang w:val="uk-UA"/>
              </w:rPr>
              <w:t> </w:t>
            </w:r>
            <w:r w:rsidRPr="000F2CD9">
              <w:rPr>
                <w:rStyle w:val="rvts9"/>
                <w:rFonts w:ascii="Times New Roman" w:hAnsi="Times New Roman" w:cs="Times New Roman"/>
                <w:bCs/>
                <w:color w:val="000000"/>
                <w:sz w:val="16"/>
                <w:szCs w:val="16"/>
                <w:shd w:val="clear" w:color="auto" w:fill="FFFFFF"/>
                <w:lang w:val="uk-UA"/>
              </w:rPr>
              <w:t>за № 531/31983.</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7.</w:t>
            </w:r>
          </w:p>
        </w:tc>
        <w:tc>
          <w:tcPr>
            <w:tcW w:w="4111" w:type="dxa"/>
            <w:tcBorders>
              <w:top w:val="single" w:sz="4" w:space="0" w:color="000000"/>
              <w:left w:val="single" w:sz="4" w:space="0" w:color="000000"/>
              <w:bottom w:val="single" w:sz="4" w:space="0" w:color="000000"/>
            </w:tcBorders>
            <w:shd w:val="clear" w:color="auto" w:fill="auto"/>
            <w:vAlign w:val="center"/>
          </w:tcPr>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ind w:firstLine="431"/>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Відсутні</w:t>
            </w:r>
          </w:p>
        </w:tc>
      </w:tr>
      <w:tr w:rsidR="000F2CD9" w:rsidRPr="000F2CD9" w:rsidTr="00681F91">
        <w:trPr>
          <w:trHeight w:val="406"/>
        </w:trPr>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Умови отримання адміністративної послуги</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8.</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Підстава для одержання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pStyle w:val="rvps2"/>
              <w:shd w:val="clear" w:color="auto" w:fill="FFFFFF"/>
              <w:spacing w:before="0" w:after="0"/>
              <w:ind w:firstLine="450"/>
              <w:contextualSpacing/>
              <w:jc w:val="both"/>
              <w:textAlignment w:val="baseline"/>
              <w:rPr>
                <w:color w:val="000000"/>
                <w:lang w:val="uk-UA"/>
              </w:rPr>
            </w:pPr>
            <w:r w:rsidRPr="000F2CD9">
              <w:rPr>
                <w:color w:val="000000"/>
                <w:sz w:val="16"/>
                <w:szCs w:val="16"/>
                <w:lang w:val="uk-UA"/>
              </w:rPr>
              <w:t>Втрата/викрадення паспорта громадянина України зразка 1994 року (у формі книжечки)</w:t>
            </w:r>
          </w:p>
        </w:tc>
      </w:tr>
      <w:tr w:rsidR="000F2CD9" w:rsidRPr="000F2CD9" w:rsidTr="00681F91">
        <w:trPr>
          <w:trHeight w:val="3109"/>
        </w:trPr>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lastRenderedPageBreak/>
              <w:t>9.</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pStyle w:val="a4"/>
              <w:spacing w:after="0"/>
              <w:ind w:firstLine="494"/>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rsidR="000F2CD9" w:rsidRPr="000F2CD9" w:rsidRDefault="000F2CD9" w:rsidP="00681F91">
            <w:pPr>
              <w:pStyle w:val="rvps2"/>
              <w:numPr>
                <w:ilvl w:val="0"/>
                <w:numId w:val="2"/>
              </w:numPr>
              <w:shd w:val="clear" w:color="auto" w:fill="FFFFFF"/>
              <w:spacing w:before="0" w:after="0"/>
              <w:ind w:firstLine="494"/>
              <w:jc w:val="both"/>
              <w:textAlignment w:val="baseline"/>
              <w:rPr>
                <w:color w:val="000000"/>
                <w:lang w:val="uk-UA"/>
              </w:rPr>
            </w:pPr>
            <w:r w:rsidRPr="000F2CD9">
              <w:rPr>
                <w:b/>
                <w:bCs/>
                <w:color w:val="000000"/>
                <w:sz w:val="16"/>
                <w:szCs w:val="16"/>
                <w:lang w:val="uk-UA"/>
              </w:rPr>
              <w:t>1)</w:t>
            </w:r>
            <w:r w:rsidRPr="000F2CD9">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r w:rsidRPr="000F2CD9">
              <w:rPr>
                <w:rFonts w:ascii="Times New Roman" w:hAnsi="Times New Roman" w:cs="Times New Roman"/>
                <w:b/>
                <w:bCs/>
                <w:color w:val="000000"/>
                <w:sz w:val="16"/>
                <w:szCs w:val="16"/>
                <w:lang w:val="uk-UA"/>
              </w:rPr>
              <w:t>2)</w:t>
            </w:r>
            <w:r w:rsidRPr="000F2CD9">
              <w:rPr>
                <w:rFonts w:ascii="Times New Roman" w:hAnsi="Times New Roman" w:cs="Times New Roman"/>
                <w:color w:val="000000"/>
                <w:sz w:val="16"/>
                <w:szCs w:val="16"/>
                <w:lang w:val="uk-UA"/>
              </w:rPr>
              <w:t xml:space="preserve"> заяву встановленого МВС зразка про втрату або викрадення паспорта зразка 1994 року (далі - заява про втрату паспорта);</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r w:rsidRPr="000F2CD9">
              <w:rPr>
                <w:rFonts w:ascii="Times New Roman" w:hAnsi="Times New Roman" w:cs="Times New Roman"/>
                <w:b/>
                <w:bCs/>
                <w:color w:val="000000"/>
                <w:sz w:val="16"/>
                <w:szCs w:val="16"/>
                <w:lang w:val="uk-UA"/>
              </w:rPr>
              <w:t>3)</w:t>
            </w:r>
            <w:r w:rsidRPr="000F2CD9">
              <w:rPr>
                <w:rFonts w:ascii="Times New Roman" w:hAnsi="Times New Roman" w:cs="Times New Roman"/>
                <w:color w:val="000000"/>
                <w:sz w:val="16"/>
                <w:szCs w:val="16"/>
                <w:lang w:val="uk-UA"/>
              </w:rPr>
              <w:t xml:space="preserve"> витяг з Єдиного реєстру досудових розслідувань (у разі викрадення паспорта на території України);</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r w:rsidRPr="000F2CD9">
              <w:rPr>
                <w:rFonts w:ascii="Times New Roman" w:hAnsi="Times New Roman" w:cs="Times New Roman"/>
                <w:b/>
                <w:bCs/>
                <w:color w:val="000000"/>
                <w:sz w:val="16"/>
                <w:szCs w:val="16"/>
                <w:lang w:val="uk-UA"/>
              </w:rPr>
              <w:t>4)</w:t>
            </w:r>
            <w:r w:rsidRPr="000F2CD9">
              <w:rPr>
                <w:rFonts w:ascii="Times New Roman" w:hAnsi="Times New Roman" w:cs="Times New Roman"/>
                <w:color w:val="000000"/>
                <w:sz w:val="16"/>
                <w:szCs w:val="16"/>
                <w:lang w:val="uk-UA"/>
              </w:rPr>
              <w:t xml:space="preserve"> посвідчення про взяття на облік бездомних осіб (для бездомних осіб);</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0" w:name="n7471"/>
            <w:bookmarkEnd w:id="0"/>
            <w:r w:rsidRPr="000F2CD9">
              <w:rPr>
                <w:rFonts w:ascii="Times New Roman" w:hAnsi="Times New Roman" w:cs="Times New Roman"/>
                <w:b/>
                <w:bCs/>
                <w:color w:val="000000"/>
                <w:sz w:val="16"/>
                <w:szCs w:val="16"/>
                <w:lang w:val="uk-UA"/>
              </w:rPr>
              <w:t>5)</w:t>
            </w:r>
            <w:r w:rsidRPr="000F2CD9">
              <w:rPr>
                <w:rFonts w:ascii="Times New Roman" w:hAnsi="Times New Roman" w:cs="Times New Roman"/>
                <w:color w:val="000000"/>
                <w:sz w:val="16"/>
                <w:szCs w:val="16"/>
                <w:lang w:val="uk-UA"/>
              </w:rPr>
              <w:t xml:space="preserve"> рішення суду про встановлення особи (для осіб, яких не було встановлено за результатами проведення процедури встановлення особи);</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1" w:name="n7481"/>
            <w:bookmarkEnd w:id="1"/>
            <w:r w:rsidRPr="000F2CD9">
              <w:rPr>
                <w:rFonts w:ascii="Times New Roman" w:hAnsi="Times New Roman" w:cs="Times New Roman"/>
                <w:b/>
                <w:bCs/>
                <w:color w:val="000000"/>
                <w:sz w:val="16"/>
                <w:szCs w:val="16"/>
                <w:lang w:val="uk-UA"/>
              </w:rPr>
              <w:t>6)</w:t>
            </w:r>
            <w:r w:rsidRPr="000F2CD9">
              <w:rPr>
                <w:rFonts w:ascii="Times New Roman" w:hAnsi="Times New Roman" w:cs="Times New Roman"/>
                <w:color w:val="000000"/>
                <w:sz w:val="16"/>
                <w:szCs w:val="16"/>
                <w:lang w:val="uk-UA"/>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2" w:name="n7491"/>
            <w:bookmarkEnd w:id="2"/>
            <w:r w:rsidRPr="000F2CD9">
              <w:rPr>
                <w:rFonts w:ascii="Times New Roman" w:hAnsi="Times New Roman" w:cs="Times New Roman"/>
                <w:b/>
                <w:bCs/>
                <w:color w:val="000000"/>
                <w:sz w:val="16"/>
                <w:szCs w:val="16"/>
                <w:lang w:val="uk-UA"/>
              </w:rPr>
              <w:t>7)</w:t>
            </w:r>
            <w:r w:rsidRPr="000F2CD9">
              <w:rPr>
                <w:rFonts w:ascii="Times New Roman" w:hAnsi="Times New Roman" w:cs="Times New Roman"/>
                <w:color w:val="000000"/>
                <w:sz w:val="16"/>
                <w:szCs w:val="16"/>
                <w:lang w:val="uk-UA"/>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Pr="000F2CD9">
              <w:rPr>
                <w:rFonts w:ascii="Times New Roman" w:hAnsi="Times New Roman" w:cs="Times New Roman"/>
                <w:color w:val="000000"/>
                <w:sz w:val="16"/>
                <w:szCs w:val="16"/>
                <w:lang w:val="uk-UA"/>
              </w:rPr>
              <w:t>проставлення</w:t>
            </w:r>
            <w:proofErr w:type="spellEnd"/>
            <w:r w:rsidRPr="000F2CD9">
              <w:rPr>
                <w:rFonts w:ascii="Times New Roman" w:hAnsi="Times New Roman" w:cs="Times New Roman"/>
                <w:color w:val="000000"/>
                <w:sz w:val="16"/>
                <w:szCs w:val="16"/>
                <w:lang w:val="uk-UA"/>
              </w:rPr>
              <w:t xml:space="preserve"> відмітки </w:t>
            </w:r>
            <w:proofErr w:type="spellStart"/>
            <w:r w:rsidRPr="000F2CD9">
              <w:rPr>
                <w:rFonts w:ascii="Times New Roman" w:hAnsi="Times New Roman" w:cs="Times New Roman"/>
                <w:color w:val="000000"/>
                <w:sz w:val="16"/>
                <w:szCs w:val="16"/>
                <w:lang w:val="uk-UA"/>
              </w:rPr>
              <w:t>“Згідно</w:t>
            </w:r>
            <w:proofErr w:type="spellEnd"/>
            <w:r w:rsidRPr="000F2CD9">
              <w:rPr>
                <w:rFonts w:ascii="Times New Roman" w:hAnsi="Times New Roman" w:cs="Times New Roman"/>
                <w:color w:val="000000"/>
                <w:sz w:val="16"/>
                <w:szCs w:val="16"/>
                <w:lang w:val="uk-UA"/>
              </w:rPr>
              <w:t xml:space="preserve"> з </w:t>
            </w:r>
            <w:proofErr w:type="spellStart"/>
            <w:r w:rsidRPr="000F2CD9">
              <w:rPr>
                <w:rFonts w:ascii="Times New Roman" w:hAnsi="Times New Roman" w:cs="Times New Roman"/>
                <w:color w:val="000000"/>
                <w:sz w:val="16"/>
                <w:szCs w:val="16"/>
                <w:lang w:val="uk-UA"/>
              </w:rPr>
              <w:t>оригіналом”</w:t>
            </w:r>
            <w:proofErr w:type="spellEnd"/>
            <w:r w:rsidRPr="000F2CD9">
              <w:rPr>
                <w:rFonts w:ascii="Times New Roman" w:hAnsi="Times New Roman" w:cs="Times New Roman"/>
                <w:color w:val="000000"/>
                <w:sz w:val="16"/>
                <w:szCs w:val="16"/>
                <w:lang w:val="uk-UA"/>
              </w:rPr>
              <w:t xml:space="preserve"> та підпису із зазначенням його посади, прізвища, ініціалів та дати;</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3" w:name="n7501"/>
            <w:bookmarkEnd w:id="3"/>
            <w:r w:rsidRPr="000F2CD9">
              <w:rPr>
                <w:rFonts w:ascii="Times New Roman" w:hAnsi="Times New Roman" w:cs="Times New Roman"/>
                <w:b/>
                <w:bCs/>
                <w:color w:val="000000"/>
                <w:sz w:val="16"/>
                <w:szCs w:val="16"/>
                <w:lang w:val="uk-UA"/>
              </w:rPr>
              <w:t>8)</w:t>
            </w:r>
            <w:r w:rsidRPr="000F2CD9">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4" w:name="n7511"/>
            <w:bookmarkEnd w:id="4"/>
            <w:r w:rsidRPr="000F2CD9">
              <w:rPr>
                <w:rFonts w:ascii="Times New Roman" w:hAnsi="Times New Roman" w:cs="Times New Roman"/>
                <w:b/>
                <w:bCs/>
                <w:color w:val="000000"/>
                <w:sz w:val="16"/>
                <w:szCs w:val="16"/>
                <w:lang w:val="uk-UA"/>
              </w:rPr>
              <w:t>8.1)</w:t>
            </w:r>
            <w:r w:rsidRPr="000F2CD9">
              <w:rPr>
                <w:rFonts w:ascii="Times New Roman" w:hAnsi="Times New Roman" w:cs="Times New Roman"/>
                <w:color w:val="000000"/>
                <w:sz w:val="16"/>
                <w:szCs w:val="16"/>
                <w:lang w:val="uk-UA"/>
              </w:rPr>
              <w:t xml:space="preserve"> про місце проживання - довідку органу реєстрації встановленого зразка;</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5" w:name="n7521"/>
            <w:bookmarkEnd w:id="5"/>
            <w:r w:rsidRPr="000F2CD9">
              <w:rPr>
                <w:rFonts w:ascii="Times New Roman" w:hAnsi="Times New Roman" w:cs="Times New Roman"/>
                <w:b/>
                <w:bCs/>
                <w:color w:val="000000"/>
                <w:sz w:val="16"/>
                <w:szCs w:val="16"/>
                <w:lang w:val="uk-UA"/>
              </w:rPr>
              <w:t>8.2)</w:t>
            </w:r>
            <w:r w:rsidRPr="000F2CD9">
              <w:rPr>
                <w:rFonts w:ascii="Times New Roman" w:hAnsi="Times New Roman" w:cs="Times New Roman"/>
                <w:color w:val="000000"/>
                <w:sz w:val="16"/>
                <w:szCs w:val="16"/>
                <w:lang w:val="uk-UA"/>
              </w:rPr>
              <w:t xml:space="preserve"> про народження дітей - свідоцтва про народження дітей;</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6" w:name="n7531"/>
            <w:bookmarkEnd w:id="6"/>
            <w:r w:rsidRPr="000F2CD9">
              <w:rPr>
                <w:rFonts w:ascii="Times New Roman" w:hAnsi="Times New Roman" w:cs="Times New Roman"/>
                <w:b/>
                <w:bCs/>
                <w:color w:val="000000"/>
                <w:sz w:val="16"/>
                <w:szCs w:val="16"/>
                <w:lang w:val="uk-UA"/>
              </w:rPr>
              <w:t>8.3)</w:t>
            </w:r>
            <w:r w:rsidRPr="000F2CD9">
              <w:rPr>
                <w:rFonts w:ascii="Times New Roman" w:hAnsi="Times New Roman" w:cs="Times New Roman"/>
                <w:color w:val="000000"/>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7" w:name="n7541"/>
            <w:bookmarkEnd w:id="7"/>
            <w:r w:rsidRPr="000F2CD9">
              <w:rPr>
                <w:rFonts w:ascii="Times New Roman" w:hAnsi="Times New Roman" w:cs="Times New Roman"/>
                <w:b/>
                <w:bCs/>
                <w:color w:val="000000"/>
                <w:sz w:val="16"/>
                <w:szCs w:val="16"/>
                <w:lang w:val="uk-UA"/>
              </w:rPr>
              <w:t>8.4)</w:t>
            </w:r>
            <w:r w:rsidRPr="000F2CD9">
              <w:rPr>
                <w:rFonts w:ascii="Times New Roman" w:hAnsi="Times New Roman" w:cs="Times New Roman"/>
                <w:color w:val="000000"/>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8" w:name="n7551"/>
            <w:bookmarkEnd w:id="8"/>
            <w:r w:rsidRPr="000F2CD9">
              <w:rPr>
                <w:rFonts w:ascii="Times New Roman" w:hAnsi="Times New Roman" w:cs="Times New Roman"/>
                <w:b/>
                <w:bCs/>
                <w:color w:val="000000"/>
                <w:sz w:val="16"/>
                <w:szCs w:val="16"/>
                <w:lang w:val="uk-UA"/>
              </w:rPr>
              <w:t>8.5)</w:t>
            </w:r>
            <w:r w:rsidRPr="000F2CD9">
              <w:rPr>
                <w:rFonts w:ascii="Times New Roman" w:hAnsi="Times New Roman" w:cs="Times New Roman"/>
                <w:color w:val="000000"/>
                <w:sz w:val="16"/>
                <w:szCs w:val="16"/>
                <w:lang w:val="uk-UA"/>
              </w:rPr>
              <w:t xml:space="preserve"> 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9" w:name="n7561"/>
            <w:bookmarkEnd w:id="9"/>
            <w:r w:rsidRPr="000F2CD9">
              <w:rPr>
                <w:rFonts w:ascii="Times New Roman" w:hAnsi="Times New Roman" w:cs="Times New Roman"/>
                <w:b/>
                <w:bCs/>
                <w:color w:val="000000"/>
                <w:sz w:val="16"/>
                <w:szCs w:val="16"/>
                <w:lang w:val="uk-UA"/>
              </w:rPr>
              <w:t>9)</w:t>
            </w:r>
            <w:r w:rsidRPr="000F2CD9">
              <w:rPr>
                <w:rFonts w:ascii="Times New Roman" w:hAnsi="Times New Roman" w:cs="Times New Roman"/>
                <w:color w:val="000000"/>
                <w:sz w:val="16"/>
                <w:szCs w:val="16"/>
                <w:lang w:val="uk-UA"/>
              </w:rPr>
              <w:t xml:space="preserve"> одну фотокартку розміром 10 х 15 сантиметрів для внесення </w:t>
            </w:r>
            <w:proofErr w:type="spellStart"/>
            <w:r w:rsidRPr="000F2CD9">
              <w:rPr>
                <w:rFonts w:ascii="Times New Roman" w:hAnsi="Times New Roman" w:cs="Times New Roman"/>
                <w:color w:val="000000"/>
                <w:sz w:val="16"/>
                <w:szCs w:val="16"/>
                <w:lang w:val="uk-UA"/>
              </w:rPr>
              <w:t>відцифрованого</w:t>
            </w:r>
            <w:proofErr w:type="spellEnd"/>
            <w:r w:rsidRPr="000F2CD9">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10" w:name="n10651"/>
            <w:bookmarkEnd w:id="10"/>
            <w:r w:rsidRPr="000F2CD9">
              <w:rPr>
                <w:rFonts w:ascii="Times New Roman" w:hAnsi="Times New Roman" w:cs="Times New Roman"/>
                <w:b/>
                <w:bCs/>
                <w:color w:val="000000"/>
                <w:sz w:val="16"/>
                <w:szCs w:val="16"/>
                <w:lang w:val="uk-UA"/>
              </w:rPr>
              <w:t>10)</w:t>
            </w:r>
            <w:r w:rsidRPr="000F2CD9">
              <w:rPr>
                <w:rFonts w:ascii="Times New Roman" w:hAnsi="Times New Roman" w:cs="Times New Roman"/>
                <w:color w:val="000000"/>
                <w:sz w:val="16"/>
                <w:szCs w:val="16"/>
                <w:lang w:val="uk-UA"/>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11" w:name="n10661"/>
            <w:bookmarkEnd w:id="11"/>
            <w:r w:rsidRPr="000F2CD9">
              <w:rPr>
                <w:rFonts w:ascii="Times New Roman" w:hAnsi="Times New Roman" w:cs="Times New Roman"/>
                <w:b/>
                <w:bCs/>
                <w:color w:val="000000"/>
                <w:sz w:val="16"/>
                <w:szCs w:val="16"/>
                <w:lang w:val="uk-UA"/>
              </w:rPr>
              <w:t>11)</w:t>
            </w:r>
            <w:r w:rsidRPr="000F2CD9">
              <w:rPr>
                <w:rFonts w:ascii="Times New Roman" w:hAnsi="Times New Roman" w:cs="Times New Roman"/>
                <w:color w:val="000000"/>
                <w:sz w:val="16"/>
                <w:szCs w:val="16"/>
                <w:lang w:val="uk-UA"/>
              </w:rPr>
              <w:t xml:space="preserve"> заява про зняття з консульського обліку.</w:t>
            </w:r>
          </w:p>
          <w:p w:rsidR="000F2CD9" w:rsidRPr="000F2CD9" w:rsidRDefault="000F2CD9" w:rsidP="00681F91">
            <w:pPr>
              <w:pStyle w:val="a6"/>
              <w:ind w:left="33" w:firstLine="494"/>
              <w:jc w:val="both"/>
              <w:rPr>
                <w:color w:val="000000"/>
              </w:rPr>
            </w:pPr>
            <w:r w:rsidRPr="000F2CD9">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0F2CD9" w:rsidRPr="000F2CD9" w:rsidRDefault="000F2CD9" w:rsidP="00681F91">
            <w:pPr>
              <w:pStyle w:val="a6"/>
              <w:ind w:left="33" w:firstLine="494"/>
              <w:jc w:val="both"/>
              <w:rPr>
                <w:color w:val="000000"/>
              </w:rPr>
            </w:pPr>
            <w:r w:rsidRPr="000F2CD9">
              <w:rPr>
                <w:color w:val="000000"/>
                <w:sz w:val="16"/>
                <w:szCs w:val="16"/>
              </w:rPr>
              <w:t xml:space="preserve">На письмове прохання особи внесення складових її імені «прізвище» та </w:t>
            </w:r>
            <w:r w:rsidRPr="000F2CD9">
              <w:rPr>
                <w:color w:val="000000"/>
                <w:sz w:val="16"/>
                <w:szCs w:val="16"/>
              </w:rPr>
              <w:lastRenderedPageBreak/>
              <w:t>«власне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0F2CD9">
              <w:rPr>
                <w:b/>
                <w:color w:val="000000"/>
                <w:sz w:val="16"/>
                <w:szCs w:val="16"/>
              </w:rPr>
              <w:t xml:space="preserve"> </w:t>
            </w:r>
          </w:p>
          <w:p w:rsidR="000F2CD9" w:rsidRPr="000F2CD9" w:rsidRDefault="000F2CD9" w:rsidP="00681F91">
            <w:pPr>
              <w:spacing w:after="0"/>
              <w:ind w:firstLine="494"/>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0F2CD9" w:rsidRPr="000F2CD9" w:rsidRDefault="000F2CD9" w:rsidP="00681F91">
            <w:pPr>
              <w:spacing w:after="0"/>
              <w:ind w:firstLine="494"/>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0F2CD9" w:rsidRPr="000F2CD9" w:rsidRDefault="000F2CD9" w:rsidP="00681F91">
            <w:pPr>
              <w:spacing w:after="0"/>
              <w:ind w:firstLine="494"/>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0F2CD9" w:rsidRPr="000F2CD9" w:rsidTr="00681F91">
        <w:trPr>
          <w:trHeight w:val="5576"/>
        </w:trPr>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lastRenderedPageBreak/>
              <w:t>10.</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pStyle w:val="rvps2"/>
              <w:shd w:val="clear" w:color="auto" w:fill="FFFFFF"/>
              <w:spacing w:before="0" w:after="0"/>
              <w:ind w:left="69" w:firstLine="425"/>
              <w:jc w:val="both"/>
              <w:textAlignment w:val="baseline"/>
              <w:rPr>
                <w:color w:val="000000"/>
                <w:lang w:val="uk-UA"/>
              </w:rPr>
            </w:pPr>
            <w:r w:rsidRPr="000F2CD9">
              <w:rPr>
                <w:color w:val="000000"/>
                <w:sz w:val="16"/>
                <w:szCs w:val="16"/>
                <w:lang w:val="uk-UA"/>
              </w:rPr>
              <w:t xml:space="preserve">Громадянин України, який втратив паспорт громадянина України зразка 1994 року (у формі книжечки) з метою подання документів та заяви-анкети для оформлення паспорта звертається </w:t>
            </w:r>
            <w:r w:rsidRPr="000F2CD9">
              <w:rPr>
                <w:b/>
                <w:color w:val="000000"/>
                <w:sz w:val="16"/>
                <w:szCs w:val="16"/>
                <w:lang w:val="uk-UA"/>
              </w:rPr>
              <w:t>незалежно від місця проживання до будь-якого</w:t>
            </w:r>
            <w:r w:rsidRPr="000F2CD9">
              <w:rPr>
                <w:color w:val="000000"/>
                <w:sz w:val="16"/>
                <w:szCs w:val="16"/>
                <w:lang w:val="uk-UA"/>
              </w:rPr>
              <w:t>:</w:t>
            </w:r>
          </w:p>
          <w:p w:rsidR="000F2CD9" w:rsidRPr="000F2CD9" w:rsidRDefault="000F2CD9" w:rsidP="00681F91">
            <w:pPr>
              <w:pStyle w:val="rvps2"/>
              <w:numPr>
                <w:ilvl w:val="0"/>
                <w:numId w:val="1"/>
              </w:numPr>
              <w:shd w:val="clear" w:color="auto" w:fill="FFFFFF"/>
              <w:spacing w:before="0" w:after="0"/>
              <w:ind w:left="69" w:firstLine="425"/>
              <w:jc w:val="both"/>
              <w:textAlignment w:val="baseline"/>
              <w:rPr>
                <w:color w:val="000000"/>
                <w:lang w:val="uk-UA"/>
              </w:rPr>
            </w:pPr>
            <w:r w:rsidRPr="000F2CD9">
              <w:rPr>
                <w:color w:val="000000"/>
                <w:sz w:val="16"/>
                <w:szCs w:val="16"/>
                <w:lang w:val="uk-UA"/>
              </w:rPr>
              <w:t>територіального органу ДМС;</w:t>
            </w:r>
          </w:p>
          <w:p w:rsidR="000F2CD9" w:rsidRPr="000F2CD9" w:rsidRDefault="000F2CD9" w:rsidP="00681F91">
            <w:pPr>
              <w:pStyle w:val="rvps2"/>
              <w:numPr>
                <w:ilvl w:val="0"/>
                <w:numId w:val="1"/>
              </w:numPr>
              <w:shd w:val="clear" w:color="auto" w:fill="FFFFFF"/>
              <w:spacing w:before="0" w:after="0"/>
              <w:ind w:left="69" w:firstLine="425"/>
              <w:jc w:val="both"/>
              <w:textAlignment w:val="baseline"/>
              <w:rPr>
                <w:color w:val="000000"/>
                <w:lang w:val="uk-UA"/>
              </w:rPr>
            </w:pPr>
            <w:r w:rsidRPr="000F2CD9">
              <w:rPr>
                <w:color w:val="000000"/>
                <w:sz w:val="16"/>
                <w:szCs w:val="16"/>
                <w:lang w:val="uk-UA"/>
              </w:rPr>
              <w:t>територіального підрозділу ДМС;</w:t>
            </w:r>
          </w:p>
          <w:p w:rsidR="000F2CD9" w:rsidRPr="000F2CD9" w:rsidRDefault="000F2CD9" w:rsidP="00681F91">
            <w:pPr>
              <w:pStyle w:val="rvps2"/>
              <w:numPr>
                <w:ilvl w:val="0"/>
                <w:numId w:val="1"/>
              </w:numPr>
              <w:shd w:val="clear" w:color="auto" w:fill="FFFFFF"/>
              <w:spacing w:before="0" w:after="0"/>
              <w:ind w:left="69" w:firstLine="425"/>
              <w:jc w:val="both"/>
              <w:textAlignment w:val="baseline"/>
              <w:rPr>
                <w:color w:val="000000"/>
                <w:lang w:val="uk-UA"/>
              </w:rPr>
            </w:pPr>
            <w:r w:rsidRPr="000F2CD9">
              <w:rPr>
                <w:color w:val="000000"/>
                <w:sz w:val="16"/>
                <w:szCs w:val="16"/>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0F2CD9">
              <w:rPr>
                <w:i/>
                <w:color w:val="000000"/>
                <w:sz w:val="16"/>
                <w:szCs w:val="16"/>
                <w:lang w:val="uk-UA"/>
              </w:rPr>
              <w:t>за умови наявності обладнання для прийому заяв засобами Єдиного державного демографічного Реєстру</w:t>
            </w:r>
            <w:r w:rsidRPr="000F2CD9">
              <w:rPr>
                <w:color w:val="000000"/>
                <w:sz w:val="16"/>
                <w:szCs w:val="16"/>
                <w:lang w:val="uk-UA"/>
              </w:rPr>
              <w:t>.</w:t>
            </w:r>
          </w:p>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rPr>
              <w:t xml:space="preserve">  </w:t>
            </w:r>
            <w:r w:rsidRPr="000F2CD9">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rPr>
              <w:t xml:space="preserve">     </w:t>
            </w:r>
            <w:r w:rsidRPr="000F2CD9">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w:t>
            </w:r>
            <w:r w:rsidRPr="000F2CD9">
              <w:rPr>
                <w:rFonts w:ascii="Times New Roman" w:hAnsi="Times New Roman" w:cs="Times New Roman"/>
                <w:color w:val="000000"/>
                <w:sz w:val="24"/>
                <w:szCs w:val="16"/>
                <w:lang w:val="uk-UA"/>
              </w:rPr>
              <w:t xml:space="preserve"> </w:t>
            </w:r>
            <w:r w:rsidRPr="000F2CD9">
              <w:rPr>
                <w:rFonts w:ascii="Times New Roman" w:hAnsi="Times New Roman" w:cs="Times New Roman"/>
                <w:color w:val="000000"/>
                <w:sz w:val="16"/>
                <w:szCs w:val="16"/>
                <w:lang w:val="uk-UA"/>
              </w:rPr>
              <w:t xml:space="preserve">установи, місця попереднього ув’язнення або закладу. </w:t>
            </w:r>
          </w:p>
          <w:p w:rsidR="000F2CD9" w:rsidRPr="000F2CD9" w:rsidRDefault="000F2CD9" w:rsidP="00681F91">
            <w:pPr>
              <w:pStyle w:val="a7"/>
              <w:shd w:val="clear" w:color="auto" w:fill="FFFFFF"/>
              <w:spacing w:before="0"/>
              <w:ind w:left="69" w:firstLine="0"/>
              <w:jc w:val="both"/>
              <w:textAlignment w:val="baseline"/>
              <w:rPr>
                <w:rFonts w:ascii="Times New Roman" w:hAnsi="Times New Roman" w:cs="Times New Roman"/>
                <w:color w:val="000000"/>
              </w:rPr>
            </w:pPr>
            <w:r w:rsidRPr="000F2CD9">
              <w:rPr>
                <w:rFonts w:ascii="Times New Roman" w:eastAsia="Verdana" w:hAnsi="Times New Roman" w:cs="Times New Roman"/>
                <w:color w:val="000000"/>
                <w:sz w:val="16"/>
                <w:szCs w:val="16"/>
              </w:rPr>
              <w:t xml:space="preserve">  </w:t>
            </w:r>
            <w:r w:rsidRPr="000F2CD9">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rsidR="000F2CD9" w:rsidRPr="000F2CD9" w:rsidRDefault="000F2CD9" w:rsidP="00681F91">
            <w:pPr>
              <w:pStyle w:val="a7"/>
              <w:shd w:val="clear" w:color="auto" w:fill="FFFFFF"/>
              <w:spacing w:before="0"/>
              <w:ind w:left="69" w:firstLine="0"/>
              <w:jc w:val="both"/>
              <w:textAlignment w:val="baseline"/>
              <w:rPr>
                <w:rFonts w:ascii="Times New Roman" w:hAnsi="Times New Roman" w:cs="Times New Roman"/>
                <w:color w:val="000000"/>
              </w:rPr>
            </w:pPr>
            <w:r w:rsidRPr="000F2CD9">
              <w:rPr>
                <w:rFonts w:ascii="Times New Roman" w:eastAsia="Verdana" w:hAnsi="Times New Roman" w:cs="Times New Roman"/>
                <w:color w:val="000000"/>
                <w:sz w:val="24"/>
                <w:szCs w:val="16"/>
              </w:rPr>
              <w:t xml:space="preserve">   </w:t>
            </w:r>
            <w:r w:rsidRPr="000F2CD9">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r>
      <w:tr w:rsidR="000F2CD9" w:rsidRPr="000F2CD9" w:rsidTr="00681F91">
        <w:trPr>
          <w:trHeight w:val="396"/>
        </w:trPr>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11.</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line="240" w:lineRule="auto"/>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Платність (безоплатність)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contextualSpacing/>
              <w:rPr>
                <w:rFonts w:ascii="Times New Roman" w:hAnsi="Times New Roman" w:cs="Times New Roman"/>
                <w:color w:val="000000"/>
                <w:lang w:val="uk-UA"/>
              </w:rPr>
            </w:pPr>
            <w:r w:rsidRPr="000F2CD9">
              <w:rPr>
                <w:rFonts w:ascii="Times New Roman" w:hAnsi="Times New Roman" w:cs="Times New Roman"/>
                <w:iCs/>
                <w:color w:val="000000"/>
                <w:sz w:val="16"/>
                <w:szCs w:val="16"/>
                <w:lang w:val="uk-UA"/>
              </w:rPr>
              <w:t>Адміністративна послуга платна</w:t>
            </w:r>
          </w:p>
        </w:tc>
      </w:tr>
      <w:tr w:rsidR="000F2CD9" w:rsidRPr="000F2CD9" w:rsidTr="00681F91">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iCs/>
                <w:color w:val="000000"/>
                <w:sz w:val="16"/>
                <w:szCs w:val="16"/>
                <w:lang w:val="uk-UA"/>
              </w:rPr>
              <w:t>У разі платності:</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11.1.</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Нормативно-правові акти, на підставі яких стягується плата</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pStyle w:val="Default"/>
              <w:jc w:val="both"/>
              <w:rPr>
                <w:rFonts w:ascii="Times New Roman" w:hAnsi="Times New Roman" w:cs="Times New Roman"/>
                <w:lang w:val="uk-UA"/>
              </w:rPr>
            </w:pPr>
            <w:r w:rsidRPr="000F2CD9">
              <w:rPr>
                <w:rFonts w:ascii="Times New Roman" w:eastAsia="Verdana" w:hAnsi="Times New Roman" w:cs="Times New Roman"/>
                <w:sz w:val="16"/>
                <w:szCs w:val="16"/>
                <w:lang w:val="uk-UA"/>
              </w:rPr>
              <w:t xml:space="preserve">        </w:t>
            </w:r>
            <w:proofErr w:type="spellStart"/>
            <w:r w:rsidRPr="000F2CD9">
              <w:rPr>
                <w:rFonts w:ascii="Times New Roman" w:hAnsi="Times New Roman" w:cs="Times New Roman"/>
                <w:sz w:val="16"/>
                <w:szCs w:val="16"/>
                <w:lang w:val="uk-UA"/>
              </w:rPr>
              <w:t>п.п</w:t>
            </w:r>
            <w:proofErr w:type="spellEnd"/>
            <w:r w:rsidRPr="000F2CD9">
              <w:rPr>
                <w:rFonts w:ascii="Times New Roman" w:hAnsi="Times New Roman" w:cs="Times New Roman"/>
                <w:sz w:val="16"/>
                <w:szCs w:val="16"/>
                <w:lang w:val="uk-UA"/>
              </w:rPr>
              <w:t>. а) п. 6 ст. 3 Декрету КМУ від 21.01.1993 № 7-93 «Про державне мито»;</w:t>
            </w:r>
          </w:p>
          <w:p w:rsidR="000F2CD9" w:rsidRPr="000F2CD9" w:rsidRDefault="000F2CD9" w:rsidP="00681F91">
            <w:pPr>
              <w:spacing w:after="0"/>
              <w:jc w:val="both"/>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rPr>
              <w:t xml:space="preserve">        </w:t>
            </w:r>
            <w:r w:rsidRPr="000F2CD9">
              <w:rPr>
                <w:rFonts w:ascii="Times New Roman" w:hAnsi="Times New Roman" w:cs="Times New Roman"/>
                <w:color w:val="000000"/>
                <w:sz w:val="16"/>
                <w:szCs w:val="16"/>
                <w:lang w:val="uk-UA"/>
              </w:rPr>
              <w:t xml:space="preserve">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0F2CD9" w:rsidRPr="000F2CD9" w:rsidRDefault="000F2CD9" w:rsidP="00681F91">
            <w:pPr>
              <w:spacing w:after="0"/>
              <w:ind w:firstLine="459"/>
              <w:contextualSpacing/>
              <w:jc w:val="both"/>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rPr>
              <w:t xml:space="preserve">       </w:t>
            </w:r>
            <w:r w:rsidRPr="000F2CD9">
              <w:rPr>
                <w:rFonts w:ascii="Times New Roman" w:hAnsi="Times New Roman" w:cs="Times New Roman"/>
                <w:color w:val="000000"/>
                <w:sz w:val="16"/>
                <w:szCs w:val="16"/>
                <w:lang w:val="uk-UA"/>
              </w:rPr>
              <w:t>Постанова КМУ від 02.11.2016 № 770 «Деякі питання надання адміністративних послуг у сфері міграції».</w:t>
            </w:r>
          </w:p>
        </w:tc>
      </w:tr>
      <w:tr w:rsidR="000F2CD9" w:rsidRPr="00EF5CF7"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11.2.</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Розмір та порядок внесення плати (адміністративного збору) за платну адміністративну послугу</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0F2CD9" w:rsidRPr="000F2CD9" w:rsidTr="00681F91">
              <w:trPr>
                <w:trHeight w:val="173"/>
              </w:trPr>
              <w:tc>
                <w:tcPr>
                  <w:tcW w:w="8755" w:type="dxa"/>
                  <w:shd w:val="clear" w:color="auto" w:fill="FFFFFF"/>
                </w:tcPr>
                <w:p w:rsidR="000F2CD9" w:rsidRPr="000F2CD9" w:rsidRDefault="000F2CD9" w:rsidP="00681F91">
                  <w:pPr>
                    <w:spacing w:after="0"/>
                    <w:ind w:right="2927"/>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eastAsia="uk-UA"/>
                    </w:rPr>
                    <w:t xml:space="preserve">       </w:t>
                  </w:r>
                  <w:r w:rsidRPr="000F2CD9">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rsidR="000F2CD9" w:rsidRPr="000F2CD9" w:rsidRDefault="000F2CD9" w:rsidP="00681F91">
                  <w:pPr>
                    <w:spacing w:after="0"/>
                    <w:rPr>
                      <w:rFonts w:ascii="Times New Roman" w:hAnsi="Times New Roman" w:cs="Times New Roman"/>
                      <w:color w:val="000000"/>
                      <w:sz w:val="16"/>
                      <w:szCs w:val="16"/>
                      <w:lang w:val="uk-UA" w:eastAsia="uk-UA"/>
                    </w:rPr>
                  </w:pPr>
                </w:p>
              </w:tc>
            </w:tr>
            <w:tr w:rsidR="000F2CD9" w:rsidRPr="000F2CD9" w:rsidTr="00681F91">
              <w:trPr>
                <w:trHeight w:val="173"/>
              </w:trPr>
              <w:tc>
                <w:tcPr>
                  <w:tcW w:w="8755" w:type="dxa"/>
                  <w:shd w:val="clear" w:color="auto" w:fill="FFFFFF"/>
                </w:tcPr>
                <w:p w:rsidR="000F2CD9" w:rsidRPr="000F2CD9" w:rsidRDefault="000F2CD9" w:rsidP="00681F91">
                  <w:pPr>
                    <w:spacing w:after="0"/>
                    <w:ind w:right="2927"/>
                    <w:rPr>
                      <w:rFonts w:ascii="Times New Roman" w:hAnsi="Times New Roman" w:cs="Times New Roman"/>
                      <w:color w:val="000000"/>
                      <w:lang w:val="uk-UA"/>
                    </w:rPr>
                  </w:pPr>
                  <w:r w:rsidRPr="000F2CD9">
                    <w:rPr>
                      <w:rFonts w:ascii="Times New Roman" w:hAnsi="Times New Roman" w:cs="Times New Roman"/>
                      <w:b/>
                      <w:color w:val="000000"/>
                      <w:sz w:val="16"/>
                      <w:szCs w:val="16"/>
                      <w:lang w:val="uk-UA" w:eastAsia="uk-UA"/>
                    </w:rPr>
                    <w:t xml:space="preserve">не пізніше ніж через 20 робочих днів    -  558 </w:t>
                  </w:r>
                  <w:proofErr w:type="spellStart"/>
                  <w:r w:rsidRPr="000F2CD9">
                    <w:rPr>
                      <w:rFonts w:ascii="Times New Roman" w:hAnsi="Times New Roman" w:cs="Times New Roman"/>
                      <w:b/>
                      <w:color w:val="000000"/>
                      <w:sz w:val="16"/>
                      <w:szCs w:val="16"/>
                      <w:lang w:val="uk-UA" w:eastAsia="uk-UA"/>
                    </w:rPr>
                    <w:t>грн</w:t>
                  </w:r>
                  <w:proofErr w:type="spellEnd"/>
                  <w:r w:rsidRPr="000F2CD9">
                    <w:rPr>
                      <w:rFonts w:ascii="Times New Roman" w:hAnsi="Times New Roman" w:cs="Times New Roman"/>
                      <w:b/>
                      <w:color w:val="000000"/>
                      <w:sz w:val="16"/>
                      <w:szCs w:val="16"/>
                      <w:lang w:val="uk-UA" w:eastAsia="uk-UA"/>
                    </w:rPr>
                    <w:t xml:space="preserve"> </w:t>
                  </w:r>
                </w:p>
                <w:p w:rsidR="000F2CD9" w:rsidRPr="000F2CD9" w:rsidRDefault="000F2CD9" w:rsidP="00681F91">
                  <w:pPr>
                    <w:spacing w:after="0"/>
                    <w:ind w:right="2927"/>
                    <w:rPr>
                      <w:rFonts w:ascii="Times New Roman" w:hAnsi="Times New Roman" w:cs="Times New Roman"/>
                      <w:color w:val="000000"/>
                      <w:lang w:val="uk-UA"/>
                    </w:rPr>
                  </w:pPr>
                  <w:r w:rsidRPr="000F2CD9">
                    <w:rPr>
                      <w:rFonts w:ascii="Times New Roman" w:hAnsi="Times New Roman" w:cs="Times New Roman"/>
                      <w:color w:val="000000"/>
                      <w:sz w:val="16"/>
                      <w:szCs w:val="16"/>
                      <w:lang w:val="uk-UA" w:eastAsia="uk-UA"/>
                    </w:rPr>
                    <w:t xml:space="preserve">(126 </w:t>
                  </w:r>
                  <w:proofErr w:type="spellStart"/>
                  <w:r w:rsidRPr="000F2CD9">
                    <w:rPr>
                      <w:rFonts w:ascii="Times New Roman" w:hAnsi="Times New Roman" w:cs="Times New Roman"/>
                      <w:color w:val="000000"/>
                      <w:sz w:val="16"/>
                      <w:szCs w:val="16"/>
                      <w:lang w:val="uk-UA" w:eastAsia="uk-UA"/>
                    </w:rPr>
                    <w:t>грн</w:t>
                  </w:r>
                  <w:proofErr w:type="spellEnd"/>
                  <w:r w:rsidRPr="000F2CD9">
                    <w:rPr>
                      <w:rFonts w:ascii="Times New Roman" w:hAnsi="Times New Roman" w:cs="Times New Roman"/>
                      <w:color w:val="000000"/>
                      <w:sz w:val="16"/>
                      <w:szCs w:val="16"/>
                      <w:lang w:val="uk-UA" w:eastAsia="uk-UA"/>
                    </w:rPr>
                    <w:t xml:space="preserve"> вартість адміністративної послуги  та 432 </w:t>
                  </w:r>
                  <w:proofErr w:type="spellStart"/>
                  <w:r w:rsidRPr="000F2CD9">
                    <w:rPr>
                      <w:rFonts w:ascii="Times New Roman" w:hAnsi="Times New Roman" w:cs="Times New Roman"/>
                      <w:color w:val="000000"/>
                      <w:sz w:val="16"/>
                      <w:szCs w:val="16"/>
                      <w:lang w:val="uk-UA" w:eastAsia="uk-UA"/>
                    </w:rPr>
                    <w:t>грн</w:t>
                  </w:r>
                  <w:proofErr w:type="spellEnd"/>
                  <w:r w:rsidRPr="000F2CD9">
                    <w:rPr>
                      <w:rFonts w:ascii="Times New Roman" w:hAnsi="Times New Roman" w:cs="Times New Roman"/>
                      <w:color w:val="000000"/>
                      <w:sz w:val="16"/>
                      <w:szCs w:val="16"/>
                      <w:lang w:val="uk-UA" w:eastAsia="uk-UA"/>
                    </w:rPr>
                    <w:t xml:space="preserve"> </w:t>
                  </w:r>
                </w:p>
                <w:p w:rsidR="000F2CD9" w:rsidRPr="000F2CD9" w:rsidRDefault="000F2CD9" w:rsidP="00681F91">
                  <w:pPr>
                    <w:spacing w:after="0"/>
                    <w:ind w:right="2927"/>
                    <w:rPr>
                      <w:rFonts w:ascii="Times New Roman" w:hAnsi="Times New Roman" w:cs="Times New Roman"/>
                      <w:color w:val="000000"/>
                      <w:lang w:val="uk-UA"/>
                    </w:rPr>
                  </w:pPr>
                  <w:r w:rsidRPr="000F2CD9">
                    <w:rPr>
                      <w:rFonts w:ascii="Times New Roman" w:hAnsi="Times New Roman" w:cs="Times New Roman"/>
                      <w:color w:val="000000"/>
                      <w:sz w:val="16"/>
                      <w:szCs w:val="16"/>
                      <w:lang w:val="uk-UA" w:eastAsia="uk-UA"/>
                    </w:rPr>
                    <w:t>вартість бланка);</w:t>
                  </w:r>
                </w:p>
                <w:p w:rsidR="000F2CD9" w:rsidRPr="000F2CD9" w:rsidRDefault="000F2CD9" w:rsidP="00681F91">
                  <w:pPr>
                    <w:spacing w:after="0"/>
                    <w:ind w:right="2927"/>
                    <w:rPr>
                      <w:rFonts w:ascii="Times New Roman" w:hAnsi="Times New Roman" w:cs="Times New Roman"/>
                      <w:color w:val="000000"/>
                      <w:sz w:val="16"/>
                      <w:szCs w:val="16"/>
                      <w:lang w:val="uk-UA" w:eastAsia="uk-UA"/>
                    </w:rPr>
                  </w:pPr>
                </w:p>
              </w:tc>
            </w:tr>
            <w:tr w:rsidR="000F2CD9" w:rsidRPr="00EF5CF7" w:rsidTr="00681F91">
              <w:trPr>
                <w:trHeight w:val="173"/>
              </w:trPr>
              <w:tc>
                <w:tcPr>
                  <w:tcW w:w="8755" w:type="dxa"/>
                  <w:shd w:val="clear" w:color="auto" w:fill="FFFFFF"/>
                </w:tcPr>
                <w:p w:rsidR="000F2CD9" w:rsidRPr="000F2CD9" w:rsidRDefault="000F2CD9" w:rsidP="00681F91">
                  <w:pPr>
                    <w:spacing w:after="0"/>
                    <w:ind w:right="2927"/>
                    <w:rPr>
                      <w:rFonts w:ascii="Times New Roman" w:hAnsi="Times New Roman" w:cs="Times New Roman"/>
                      <w:color w:val="000000"/>
                      <w:lang w:val="uk-UA"/>
                    </w:rPr>
                  </w:pPr>
                  <w:r w:rsidRPr="000F2CD9">
                    <w:rPr>
                      <w:rFonts w:ascii="Times New Roman" w:hAnsi="Times New Roman" w:cs="Times New Roman"/>
                      <w:b/>
                      <w:color w:val="000000"/>
                      <w:sz w:val="16"/>
                      <w:szCs w:val="16"/>
                      <w:lang w:val="uk-UA" w:eastAsia="uk-UA"/>
                    </w:rPr>
                    <w:t xml:space="preserve">не пізніше ніж через 10 робочих днів    -  928 </w:t>
                  </w:r>
                  <w:proofErr w:type="spellStart"/>
                  <w:r w:rsidRPr="000F2CD9">
                    <w:rPr>
                      <w:rFonts w:ascii="Times New Roman" w:hAnsi="Times New Roman" w:cs="Times New Roman"/>
                      <w:b/>
                      <w:color w:val="000000"/>
                      <w:sz w:val="16"/>
                      <w:szCs w:val="16"/>
                      <w:lang w:val="uk-UA" w:eastAsia="uk-UA"/>
                    </w:rPr>
                    <w:t>грн</w:t>
                  </w:r>
                  <w:proofErr w:type="spellEnd"/>
                  <w:r w:rsidRPr="000F2CD9">
                    <w:rPr>
                      <w:rFonts w:ascii="Times New Roman" w:hAnsi="Times New Roman" w:cs="Times New Roman"/>
                      <w:b/>
                      <w:color w:val="000000"/>
                      <w:sz w:val="16"/>
                      <w:szCs w:val="16"/>
                      <w:lang w:val="uk-UA" w:eastAsia="uk-UA"/>
                    </w:rPr>
                    <w:t xml:space="preserve">  </w:t>
                  </w:r>
                </w:p>
                <w:p w:rsidR="000F2CD9" w:rsidRPr="000F2CD9" w:rsidRDefault="000F2CD9" w:rsidP="00681F91">
                  <w:pPr>
                    <w:spacing w:after="0"/>
                    <w:ind w:right="2927"/>
                    <w:rPr>
                      <w:rFonts w:ascii="Times New Roman" w:hAnsi="Times New Roman" w:cs="Times New Roman"/>
                      <w:color w:val="000000"/>
                      <w:lang w:val="uk-UA"/>
                    </w:rPr>
                  </w:pPr>
                  <w:r w:rsidRPr="000F2CD9">
                    <w:rPr>
                      <w:rFonts w:ascii="Times New Roman" w:hAnsi="Times New Roman" w:cs="Times New Roman"/>
                      <w:color w:val="000000"/>
                      <w:sz w:val="16"/>
                      <w:szCs w:val="16"/>
                      <w:lang w:val="uk-UA" w:eastAsia="uk-UA"/>
                    </w:rPr>
                    <w:lastRenderedPageBreak/>
                    <w:t xml:space="preserve">(496 </w:t>
                  </w:r>
                  <w:proofErr w:type="spellStart"/>
                  <w:r w:rsidRPr="000F2CD9">
                    <w:rPr>
                      <w:rFonts w:ascii="Times New Roman" w:hAnsi="Times New Roman" w:cs="Times New Roman"/>
                      <w:color w:val="000000"/>
                      <w:sz w:val="16"/>
                      <w:szCs w:val="16"/>
                      <w:lang w:val="uk-UA" w:eastAsia="uk-UA"/>
                    </w:rPr>
                    <w:t>грн</w:t>
                  </w:r>
                  <w:proofErr w:type="spellEnd"/>
                  <w:r w:rsidRPr="000F2CD9">
                    <w:rPr>
                      <w:rFonts w:ascii="Times New Roman" w:hAnsi="Times New Roman" w:cs="Times New Roman"/>
                      <w:color w:val="000000"/>
                      <w:sz w:val="16"/>
                      <w:szCs w:val="16"/>
                      <w:lang w:val="uk-UA" w:eastAsia="uk-UA"/>
                    </w:rPr>
                    <w:t xml:space="preserve"> вартість адміністративної послуги  та 432 </w:t>
                  </w:r>
                  <w:proofErr w:type="spellStart"/>
                  <w:r w:rsidRPr="000F2CD9">
                    <w:rPr>
                      <w:rFonts w:ascii="Times New Roman" w:hAnsi="Times New Roman" w:cs="Times New Roman"/>
                      <w:color w:val="000000"/>
                      <w:sz w:val="16"/>
                      <w:szCs w:val="16"/>
                      <w:lang w:val="uk-UA" w:eastAsia="uk-UA"/>
                    </w:rPr>
                    <w:t>грн</w:t>
                  </w:r>
                  <w:proofErr w:type="spellEnd"/>
                  <w:r w:rsidRPr="000F2CD9">
                    <w:rPr>
                      <w:rFonts w:ascii="Times New Roman" w:hAnsi="Times New Roman" w:cs="Times New Roman"/>
                      <w:color w:val="000000"/>
                      <w:sz w:val="16"/>
                      <w:szCs w:val="16"/>
                      <w:lang w:val="uk-UA" w:eastAsia="uk-UA"/>
                    </w:rPr>
                    <w:t xml:space="preserve"> </w:t>
                  </w:r>
                </w:p>
                <w:p w:rsidR="000F2CD9" w:rsidRPr="000F2CD9" w:rsidRDefault="000F2CD9" w:rsidP="00681F91">
                  <w:pPr>
                    <w:spacing w:after="0"/>
                    <w:ind w:right="2927"/>
                    <w:rPr>
                      <w:rFonts w:ascii="Times New Roman" w:hAnsi="Times New Roman" w:cs="Times New Roman"/>
                      <w:color w:val="000000"/>
                      <w:lang w:val="uk-UA"/>
                    </w:rPr>
                  </w:pPr>
                  <w:r w:rsidRPr="000F2CD9">
                    <w:rPr>
                      <w:rFonts w:ascii="Times New Roman" w:hAnsi="Times New Roman" w:cs="Times New Roman"/>
                      <w:color w:val="000000"/>
                      <w:sz w:val="16"/>
                      <w:szCs w:val="16"/>
                      <w:lang w:val="uk-UA" w:eastAsia="uk-UA"/>
                    </w:rPr>
                    <w:t>вартість бланка);</w:t>
                  </w:r>
                </w:p>
                <w:p w:rsidR="000F2CD9" w:rsidRPr="000F2CD9" w:rsidRDefault="000F2CD9" w:rsidP="00681F91">
                  <w:pPr>
                    <w:spacing w:after="0"/>
                    <w:ind w:right="2927"/>
                    <w:rPr>
                      <w:rFonts w:ascii="Times New Roman" w:hAnsi="Times New Roman" w:cs="Times New Roman"/>
                      <w:color w:val="000000"/>
                      <w:sz w:val="16"/>
                      <w:szCs w:val="16"/>
                      <w:lang w:val="uk-UA" w:eastAsia="uk-UA"/>
                    </w:rPr>
                  </w:pPr>
                </w:p>
              </w:tc>
            </w:tr>
          </w:tbl>
          <w:p w:rsidR="000F2CD9" w:rsidRPr="000F2CD9" w:rsidRDefault="000F2CD9" w:rsidP="00681F91">
            <w:pPr>
              <w:pStyle w:val="HTML"/>
              <w:shd w:val="clear" w:color="auto" w:fill="FFFFFF"/>
              <w:contextualSpacing/>
              <w:jc w:val="both"/>
              <w:textAlignment w:val="baseline"/>
              <w:rPr>
                <w:rFonts w:ascii="Times New Roman" w:hAnsi="Times New Roman" w:cs="Times New Roman"/>
                <w:color w:val="000000"/>
                <w:lang w:val="uk-UA"/>
              </w:rPr>
            </w:pPr>
            <w:r w:rsidRPr="000F2CD9">
              <w:rPr>
                <w:rFonts w:ascii="Times New Roman" w:eastAsia="Verdana" w:hAnsi="Times New Roman" w:cs="Times New Roman"/>
                <w:color w:val="000000"/>
                <w:sz w:val="16"/>
                <w:szCs w:val="16"/>
                <w:lang w:val="uk-UA" w:eastAsia="uk-UA"/>
              </w:rPr>
              <w:lastRenderedPageBreak/>
              <w:t xml:space="preserve">        </w:t>
            </w:r>
            <w:r w:rsidRPr="000F2CD9">
              <w:rPr>
                <w:rFonts w:ascii="Times New Roman" w:hAnsi="Times New Roman" w:cs="Times New Roman"/>
                <w:color w:val="000000"/>
                <w:sz w:val="16"/>
                <w:szCs w:val="16"/>
                <w:lang w:val="uk-UA" w:eastAsia="uk-UA"/>
              </w:rPr>
              <w:t>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lastRenderedPageBreak/>
              <w:t>11.3.</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Розрахунковий рахунок для внесення плати</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rPr>
                <w:rFonts w:ascii="Times New Roman" w:hAnsi="Times New Roman" w:cs="Times New Roman"/>
                <w:b/>
                <w:iCs/>
                <w:sz w:val="18"/>
                <w:szCs w:val="18"/>
                <w:u w:val="single"/>
                <w:lang w:val="uk-UA"/>
              </w:rPr>
            </w:pPr>
            <w:r w:rsidRPr="000F2CD9">
              <w:rPr>
                <w:rFonts w:ascii="Times New Roman" w:hAnsi="Times New Roman" w:cs="Times New Roman"/>
                <w:b/>
                <w:iCs/>
                <w:sz w:val="18"/>
                <w:szCs w:val="18"/>
                <w:u w:val="single"/>
                <w:lang w:val="uk-UA"/>
              </w:rPr>
              <w:t>Кам’янка-Бузький відділ ЗМУ ДМС:</w:t>
            </w:r>
          </w:p>
          <w:p w:rsidR="000F2CD9" w:rsidRPr="000F2CD9" w:rsidRDefault="000F2CD9" w:rsidP="00681F91">
            <w:pPr>
              <w:spacing w:after="0"/>
              <w:rPr>
                <w:rFonts w:ascii="Times New Roman" w:hAnsi="Times New Roman" w:cs="Times New Roman"/>
                <w:sz w:val="18"/>
                <w:szCs w:val="18"/>
                <w:lang w:val="uk-UA" w:eastAsia="uk-UA"/>
              </w:rPr>
            </w:pPr>
            <w:proofErr w:type="spellStart"/>
            <w:r w:rsidRPr="000F2CD9">
              <w:rPr>
                <w:rFonts w:ascii="Times New Roman" w:hAnsi="Times New Roman" w:cs="Times New Roman"/>
                <w:iCs/>
                <w:sz w:val="18"/>
                <w:szCs w:val="18"/>
                <w:lang w:val="uk-UA"/>
              </w:rPr>
              <w:t>Отримувач</w:t>
            </w:r>
            <w:proofErr w:type="spellEnd"/>
            <w:r w:rsidRPr="000F2CD9">
              <w:rPr>
                <w:rFonts w:ascii="Times New Roman" w:hAnsi="Times New Roman" w:cs="Times New Roman"/>
                <w:iCs/>
                <w:sz w:val="18"/>
                <w:szCs w:val="18"/>
                <w:lang w:val="uk-UA"/>
              </w:rPr>
              <w:t xml:space="preserve"> – </w:t>
            </w:r>
            <w:r w:rsidRPr="000F2CD9">
              <w:rPr>
                <w:rFonts w:ascii="Times New Roman" w:hAnsi="Times New Roman" w:cs="Times New Roman"/>
                <w:sz w:val="18"/>
                <w:szCs w:val="18"/>
                <w:lang w:val="uk-UA" w:eastAsia="uk-UA"/>
              </w:rPr>
              <w:t>Західне міжрегіональне управління Державної міграційної служби</w:t>
            </w:r>
          </w:p>
          <w:p w:rsidR="000F2CD9" w:rsidRPr="000F2CD9" w:rsidRDefault="000F2CD9" w:rsidP="00681F91">
            <w:pPr>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ЄДРПОУ: </w:t>
            </w:r>
            <w:r w:rsidRPr="000F2CD9">
              <w:rPr>
                <w:rFonts w:ascii="Times New Roman" w:hAnsi="Times New Roman" w:cs="Times New Roman"/>
                <w:sz w:val="18"/>
                <w:szCs w:val="18"/>
                <w:lang w:val="uk-UA" w:eastAsia="uk-UA"/>
              </w:rPr>
              <w:t>45870769</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sz w:val="18"/>
                <w:szCs w:val="18"/>
                <w:lang w:val="uk-UA"/>
              </w:rPr>
              <w:t>Банк: Державна казначейська служба України, м. Київ</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МФО: 820172; </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р/р: </w:t>
            </w:r>
            <w:r w:rsidRPr="000F2CD9">
              <w:rPr>
                <w:rFonts w:ascii="Times New Roman" w:hAnsi="Times New Roman" w:cs="Times New Roman"/>
                <w:sz w:val="18"/>
                <w:szCs w:val="18"/>
                <w:lang w:val="uk-UA" w:eastAsia="uk-UA"/>
              </w:rPr>
              <w:t>UA688201720355119077000001687</w:t>
            </w:r>
            <w:r w:rsidRPr="000F2CD9">
              <w:rPr>
                <w:rFonts w:ascii="Times New Roman" w:hAnsi="Times New Roman" w:cs="Times New Roman"/>
                <w:iCs/>
                <w:sz w:val="18"/>
                <w:szCs w:val="18"/>
                <w:lang w:val="uk-UA"/>
              </w:rPr>
              <w:t xml:space="preserve"> </w:t>
            </w: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Код підрозділу: 4626;</w:t>
            </w: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Шифр підрозділу: </w:t>
            </w:r>
            <w:r w:rsidRPr="000F2CD9">
              <w:rPr>
                <w:rFonts w:ascii="Times New Roman" w:hAnsi="Times New Roman" w:cs="Times New Roman"/>
                <w:sz w:val="18"/>
                <w:szCs w:val="18"/>
                <w:lang w:val="uk-UA" w:eastAsia="uk-UA"/>
              </w:rPr>
              <w:t>454612</w:t>
            </w:r>
          </w:p>
          <w:p w:rsidR="000F2CD9" w:rsidRPr="000F2CD9" w:rsidRDefault="000F2CD9" w:rsidP="00681F91">
            <w:pPr>
              <w:spacing w:after="0"/>
              <w:jc w:val="both"/>
              <w:rPr>
                <w:rFonts w:ascii="Times New Roman" w:hAnsi="Times New Roman" w:cs="Times New Roman"/>
                <w:sz w:val="18"/>
                <w:szCs w:val="18"/>
                <w:lang w:val="uk-UA"/>
              </w:rPr>
            </w:pPr>
            <w:r w:rsidRPr="000F2CD9">
              <w:rPr>
                <w:rFonts w:ascii="Times New Roman" w:hAnsi="Times New Roman" w:cs="Times New Roman"/>
                <w:sz w:val="18"/>
                <w:szCs w:val="18"/>
                <w:lang w:val="uk-UA"/>
              </w:rPr>
              <w:t xml:space="preserve">Код адміністративного збору: 1140336 (у строк до 20 робочих днів), </w:t>
            </w:r>
          </w:p>
          <w:p w:rsidR="000F2CD9" w:rsidRPr="000F2CD9" w:rsidRDefault="000F2CD9" w:rsidP="00681F91">
            <w:pPr>
              <w:spacing w:after="0"/>
              <w:jc w:val="both"/>
              <w:rPr>
                <w:rFonts w:ascii="Times New Roman" w:hAnsi="Times New Roman" w:cs="Times New Roman"/>
                <w:sz w:val="18"/>
                <w:szCs w:val="18"/>
                <w:lang w:val="uk-UA"/>
              </w:rPr>
            </w:pPr>
            <w:r w:rsidRPr="000F2CD9">
              <w:rPr>
                <w:rFonts w:ascii="Times New Roman" w:hAnsi="Times New Roman" w:cs="Times New Roman"/>
                <w:sz w:val="18"/>
                <w:szCs w:val="18"/>
                <w:lang w:val="uk-UA"/>
              </w:rPr>
              <w:t xml:space="preserve">                                               1140337 (у строк до  10 робочих днів)</w:t>
            </w:r>
          </w:p>
          <w:p w:rsidR="000F2CD9" w:rsidRPr="000F2CD9" w:rsidRDefault="000F2CD9" w:rsidP="00681F91">
            <w:pPr>
              <w:widowControl w:val="0"/>
              <w:spacing w:after="0"/>
              <w:jc w:val="both"/>
              <w:rPr>
                <w:rFonts w:ascii="Times New Roman" w:hAnsi="Times New Roman" w:cs="Times New Roman"/>
                <w:iCs/>
                <w:sz w:val="18"/>
                <w:szCs w:val="18"/>
                <w:lang w:val="uk-UA"/>
              </w:rPr>
            </w:pP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Призначення платежу: *;шифр підрозділу; код адміністративного збору;1;РНОКПП;*</w:t>
            </w:r>
          </w:p>
          <w:p w:rsidR="000F2CD9" w:rsidRPr="000F2CD9" w:rsidRDefault="000F2CD9" w:rsidP="00681F91">
            <w:pPr>
              <w:widowControl w:val="0"/>
              <w:spacing w:after="0"/>
              <w:jc w:val="both"/>
              <w:rPr>
                <w:rFonts w:ascii="Times New Roman" w:hAnsi="Times New Roman" w:cs="Times New Roman"/>
                <w:sz w:val="18"/>
                <w:szCs w:val="18"/>
                <w:lang w:val="uk-UA"/>
              </w:rPr>
            </w:pPr>
          </w:p>
          <w:p w:rsidR="000F2CD9" w:rsidRPr="000F2CD9" w:rsidRDefault="000F2CD9" w:rsidP="00681F91">
            <w:pPr>
              <w:widowControl w:val="0"/>
              <w:spacing w:after="0"/>
              <w:jc w:val="both"/>
              <w:rPr>
                <w:rFonts w:ascii="Times New Roman" w:hAnsi="Times New Roman" w:cs="Times New Roman"/>
                <w:b/>
                <w:sz w:val="18"/>
                <w:szCs w:val="18"/>
                <w:u w:val="single"/>
                <w:lang w:val="uk-UA"/>
              </w:rPr>
            </w:pPr>
            <w:r w:rsidRPr="000F2CD9">
              <w:rPr>
                <w:rFonts w:ascii="Times New Roman" w:hAnsi="Times New Roman" w:cs="Times New Roman"/>
                <w:b/>
                <w:sz w:val="18"/>
                <w:szCs w:val="18"/>
                <w:u w:val="single"/>
                <w:lang w:val="uk-UA"/>
              </w:rPr>
              <w:t>У разі оформлення у відділі ОНАП Жовтанецької сільської ради:</w:t>
            </w:r>
          </w:p>
          <w:p w:rsidR="000F2CD9" w:rsidRPr="000F2CD9" w:rsidRDefault="000F2CD9" w:rsidP="00681F91">
            <w:pPr>
              <w:widowControl w:val="0"/>
              <w:spacing w:after="0"/>
              <w:jc w:val="both"/>
              <w:rPr>
                <w:rFonts w:ascii="Times New Roman" w:hAnsi="Times New Roman" w:cs="Times New Roman"/>
                <w:sz w:val="18"/>
                <w:szCs w:val="18"/>
                <w:lang w:val="uk-UA"/>
              </w:rPr>
            </w:pPr>
          </w:p>
          <w:p w:rsidR="000F2CD9" w:rsidRPr="000F2CD9" w:rsidRDefault="000F2CD9" w:rsidP="00681F91">
            <w:pPr>
              <w:spacing w:after="0"/>
              <w:rPr>
                <w:rFonts w:ascii="Times New Roman" w:hAnsi="Times New Roman" w:cs="Times New Roman"/>
                <w:sz w:val="18"/>
                <w:szCs w:val="18"/>
                <w:lang w:val="uk-UA" w:eastAsia="uk-UA"/>
              </w:rPr>
            </w:pPr>
            <w:proofErr w:type="spellStart"/>
            <w:r w:rsidRPr="000F2CD9">
              <w:rPr>
                <w:rFonts w:ascii="Times New Roman" w:hAnsi="Times New Roman" w:cs="Times New Roman"/>
                <w:iCs/>
                <w:sz w:val="18"/>
                <w:szCs w:val="18"/>
                <w:lang w:val="uk-UA"/>
              </w:rPr>
              <w:t>Отримувач</w:t>
            </w:r>
            <w:proofErr w:type="spellEnd"/>
            <w:r w:rsidRPr="000F2CD9">
              <w:rPr>
                <w:rFonts w:ascii="Times New Roman" w:hAnsi="Times New Roman" w:cs="Times New Roman"/>
                <w:iCs/>
                <w:sz w:val="18"/>
                <w:szCs w:val="18"/>
                <w:lang w:val="uk-UA"/>
              </w:rPr>
              <w:t xml:space="preserve"> – </w:t>
            </w:r>
            <w:r w:rsidRPr="000F2CD9">
              <w:rPr>
                <w:rFonts w:ascii="Times New Roman" w:hAnsi="Times New Roman" w:cs="Times New Roman"/>
                <w:sz w:val="18"/>
                <w:szCs w:val="18"/>
                <w:lang w:val="uk-UA" w:eastAsia="uk-UA"/>
              </w:rPr>
              <w:t>Західне міжрегіональне управління Державної міграційної служби</w:t>
            </w:r>
          </w:p>
          <w:p w:rsidR="000F2CD9" w:rsidRPr="000F2CD9" w:rsidRDefault="000F2CD9" w:rsidP="00681F91">
            <w:pPr>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ЄДРПОУ: </w:t>
            </w:r>
            <w:r w:rsidRPr="000F2CD9">
              <w:rPr>
                <w:rFonts w:ascii="Times New Roman" w:hAnsi="Times New Roman" w:cs="Times New Roman"/>
                <w:sz w:val="18"/>
                <w:szCs w:val="18"/>
                <w:lang w:val="uk-UA" w:eastAsia="uk-UA"/>
              </w:rPr>
              <w:t>45870769</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sz w:val="18"/>
                <w:szCs w:val="18"/>
                <w:lang w:val="uk-UA"/>
              </w:rPr>
              <w:t>Банк: Державна казначейська служба України, м. Київ</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МФО: 820172; </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р/р: </w:t>
            </w:r>
            <w:r w:rsidRPr="000F2CD9">
              <w:rPr>
                <w:rFonts w:ascii="Times New Roman" w:hAnsi="Times New Roman" w:cs="Times New Roman"/>
                <w:sz w:val="18"/>
                <w:szCs w:val="18"/>
                <w:lang w:val="uk-UA" w:eastAsia="uk-UA"/>
              </w:rPr>
              <w:t>UA688201720355119077000001687</w:t>
            </w: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Код підрозділу: 9807;</w:t>
            </w: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Шифр підрозділу: 444654;</w:t>
            </w:r>
          </w:p>
          <w:p w:rsidR="000F2CD9" w:rsidRPr="000F2CD9" w:rsidRDefault="000F2CD9" w:rsidP="00681F91">
            <w:pPr>
              <w:spacing w:after="0"/>
              <w:jc w:val="both"/>
              <w:rPr>
                <w:rFonts w:ascii="Times New Roman" w:hAnsi="Times New Roman" w:cs="Times New Roman"/>
                <w:sz w:val="18"/>
                <w:szCs w:val="18"/>
                <w:lang w:val="uk-UA"/>
              </w:rPr>
            </w:pPr>
            <w:r w:rsidRPr="000F2CD9">
              <w:rPr>
                <w:rFonts w:ascii="Times New Roman" w:hAnsi="Times New Roman" w:cs="Times New Roman"/>
                <w:sz w:val="18"/>
                <w:szCs w:val="18"/>
                <w:lang w:val="uk-UA"/>
              </w:rPr>
              <w:t xml:space="preserve">Код адміністративного збору: 1140336 (у строк до 20 робочих днів), </w:t>
            </w:r>
          </w:p>
          <w:p w:rsidR="000F2CD9" w:rsidRPr="000F2CD9" w:rsidRDefault="000F2CD9" w:rsidP="00681F91">
            <w:pPr>
              <w:spacing w:after="0"/>
              <w:jc w:val="both"/>
              <w:rPr>
                <w:rFonts w:ascii="Times New Roman" w:hAnsi="Times New Roman" w:cs="Times New Roman"/>
                <w:sz w:val="18"/>
                <w:szCs w:val="18"/>
                <w:lang w:val="uk-UA"/>
              </w:rPr>
            </w:pPr>
            <w:r w:rsidRPr="000F2CD9">
              <w:rPr>
                <w:rFonts w:ascii="Times New Roman" w:hAnsi="Times New Roman" w:cs="Times New Roman"/>
                <w:sz w:val="18"/>
                <w:szCs w:val="18"/>
                <w:lang w:val="uk-UA"/>
              </w:rPr>
              <w:t xml:space="preserve">                                               1140337 (у строк до  10 робочих днів)</w:t>
            </w:r>
          </w:p>
          <w:p w:rsidR="000F2CD9" w:rsidRPr="000F2CD9" w:rsidRDefault="000F2CD9" w:rsidP="00681F91">
            <w:pPr>
              <w:widowControl w:val="0"/>
              <w:spacing w:after="0"/>
              <w:jc w:val="both"/>
              <w:rPr>
                <w:rFonts w:ascii="Times New Roman" w:hAnsi="Times New Roman" w:cs="Times New Roman"/>
                <w:iCs/>
                <w:sz w:val="18"/>
                <w:szCs w:val="18"/>
                <w:lang w:val="uk-UA"/>
              </w:rPr>
            </w:pP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Призначення платежу: *;шифр підрозділу; код адміністративного збору;1;РНОКПП;*</w:t>
            </w:r>
          </w:p>
          <w:p w:rsidR="000F2CD9" w:rsidRPr="000F2CD9" w:rsidRDefault="000F2CD9" w:rsidP="00681F91">
            <w:pPr>
              <w:widowControl w:val="0"/>
              <w:spacing w:after="0"/>
              <w:jc w:val="both"/>
              <w:rPr>
                <w:rFonts w:ascii="Times New Roman" w:hAnsi="Times New Roman" w:cs="Times New Roman"/>
                <w:iCs/>
                <w:sz w:val="18"/>
                <w:szCs w:val="18"/>
                <w:lang w:val="uk-UA"/>
              </w:rPr>
            </w:pPr>
          </w:p>
          <w:p w:rsidR="000F2CD9" w:rsidRPr="000F2CD9" w:rsidRDefault="000F2CD9" w:rsidP="00681F91">
            <w:pPr>
              <w:widowControl w:val="0"/>
              <w:spacing w:after="0"/>
              <w:rPr>
                <w:rFonts w:ascii="Times New Roman" w:hAnsi="Times New Roman" w:cs="Times New Roman"/>
                <w:b/>
                <w:sz w:val="18"/>
                <w:szCs w:val="18"/>
                <w:u w:val="single"/>
                <w:lang w:val="uk-UA"/>
              </w:rPr>
            </w:pPr>
            <w:r w:rsidRPr="000F2CD9">
              <w:rPr>
                <w:rFonts w:ascii="Times New Roman" w:hAnsi="Times New Roman" w:cs="Times New Roman"/>
                <w:b/>
                <w:sz w:val="18"/>
                <w:szCs w:val="18"/>
                <w:u w:val="single"/>
                <w:lang w:val="uk-UA"/>
              </w:rPr>
              <w:t>У разі оформлення у відділі ЦНАП виконавчого комітету Новояричівської селищної ради:</w:t>
            </w:r>
          </w:p>
          <w:p w:rsidR="000F2CD9" w:rsidRPr="000F2CD9" w:rsidRDefault="000F2CD9" w:rsidP="00681F91">
            <w:pPr>
              <w:widowControl w:val="0"/>
              <w:spacing w:after="0"/>
              <w:jc w:val="both"/>
              <w:rPr>
                <w:rFonts w:ascii="Times New Roman" w:hAnsi="Times New Roman" w:cs="Times New Roman"/>
                <w:iCs/>
                <w:sz w:val="18"/>
                <w:szCs w:val="18"/>
                <w:lang w:val="uk-UA"/>
              </w:rPr>
            </w:pPr>
          </w:p>
          <w:p w:rsidR="000F2CD9" w:rsidRPr="000F2CD9" w:rsidRDefault="000F2CD9" w:rsidP="00681F91">
            <w:pPr>
              <w:spacing w:after="0"/>
              <w:rPr>
                <w:rFonts w:ascii="Times New Roman" w:hAnsi="Times New Roman" w:cs="Times New Roman"/>
                <w:sz w:val="18"/>
                <w:szCs w:val="18"/>
                <w:lang w:val="uk-UA" w:eastAsia="uk-UA"/>
              </w:rPr>
            </w:pPr>
            <w:proofErr w:type="spellStart"/>
            <w:r w:rsidRPr="000F2CD9">
              <w:rPr>
                <w:rFonts w:ascii="Times New Roman" w:hAnsi="Times New Roman" w:cs="Times New Roman"/>
                <w:iCs/>
                <w:sz w:val="18"/>
                <w:szCs w:val="18"/>
                <w:lang w:val="uk-UA"/>
              </w:rPr>
              <w:t>Отримувач</w:t>
            </w:r>
            <w:proofErr w:type="spellEnd"/>
            <w:r w:rsidRPr="000F2CD9">
              <w:rPr>
                <w:rFonts w:ascii="Times New Roman" w:hAnsi="Times New Roman" w:cs="Times New Roman"/>
                <w:iCs/>
                <w:sz w:val="18"/>
                <w:szCs w:val="18"/>
                <w:lang w:val="uk-UA"/>
              </w:rPr>
              <w:t xml:space="preserve"> – </w:t>
            </w:r>
            <w:r w:rsidRPr="000F2CD9">
              <w:rPr>
                <w:rFonts w:ascii="Times New Roman" w:hAnsi="Times New Roman" w:cs="Times New Roman"/>
                <w:sz w:val="18"/>
                <w:szCs w:val="18"/>
                <w:lang w:val="uk-UA" w:eastAsia="uk-UA"/>
              </w:rPr>
              <w:t>Західне міжрегіональне управління Державної міграційної служби</w:t>
            </w:r>
          </w:p>
          <w:p w:rsidR="000F2CD9" w:rsidRPr="000F2CD9" w:rsidRDefault="000F2CD9" w:rsidP="00681F91">
            <w:pPr>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ЄДРПОУ: </w:t>
            </w:r>
            <w:r w:rsidRPr="000F2CD9">
              <w:rPr>
                <w:rFonts w:ascii="Times New Roman" w:hAnsi="Times New Roman" w:cs="Times New Roman"/>
                <w:sz w:val="18"/>
                <w:szCs w:val="18"/>
                <w:lang w:val="uk-UA" w:eastAsia="uk-UA"/>
              </w:rPr>
              <w:t>45870769</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sz w:val="18"/>
                <w:szCs w:val="18"/>
                <w:lang w:val="uk-UA"/>
              </w:rPr>
              <w:t>Банк: Державна казначейська служба України, м. Київ</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МФО: 820172; </w:t>
            </w:r>
          </w:p>
          <w:p w:rsidR="000F2CD9" w:rsidRPr="000F2CD9" w:rsidRDefault="000F2CD9" w:rsidP="00681F91">
            <w:pPr>
              <w:spacing w:after="0"/>
              <w:rPr>
                <w:rFonts w:ascii="Times New Roman" w:hAnsi="Times New Roman" w:cs="Times New Roman"/>
                <w:iCs/>
                <w:sz w:val="18"/>
                <w:szCs w:val="18"/>
                <w:lang w:val="uk-UA"/>
              </w:rPr>
            </w:pPr>
            <w:r w:rsidRPr="000F2CD9">
              <w:rPr>
                <w:rFonts w:ascii="Times New Roman" w:hAnsi="Times New Roman" w:cs="Times New Roman"/>
                <w:iCs/>
                <w:sz w:val="18"/>
                <w:szCs w:val="18"/>
                <w:lang w:val="uk-UA"/>
              </w:rPr>
              <w:t xml:space="preserve">р/р: </w:t>
            </w:r>
            <w:r w:rsidRPr="000F2CD9">
              <w:rPr>
                <w:rFonts w:ascii="Times New Roman" w:hAnsi="Times New Roman" w:cs="Times New Roman"/>
                <w:sz w:val="18"/>
                <w:szCs w:val="18"/>
                <w:lang w:val="uk-UA" w:eastAsia="uk-UA"/>
              </w:rPr>
              <w:t>UA688201720355119077000001687</w:t>
            </w: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Код підрозділу: 9966;</w:t>
            </w:r>
          </w:p>
          <w:p w:rsidR="000F2CD9" w:rsidRPr="000F2CD9" w:rsidRDefault="000F2CD9" w:rsidP="00681F91">
            <w:pPr>
              <w:widowControl w:val="0"/>
              <w:spacing w:after="0"/>
              <w:jc w:val="both"/>
              <w:rPr>
                <w:rFonts w:ascii="Times New Roman" w:hAnsi="Times New Roman" w:cs="Times New Roman"/>
                <w:iCs/>
                <w:sz w:val="18"/>
                <w:szCs w:val="18"/>
                <w:lang w:val="uk-UA"/>
              </w:rPr>
            </w:pPr>
            <w:r w:rsidRPr="000F2CD9">
              <w:rPr>
                <w:rFonts w:ascii="Times New Roman" w:hAnsi="Times New Roman" w:cs="Times New Roman"/>
                <w:iCs/>
                <w:sz w:val="18"/>
                <w:szCs w:val="18"/>
                <w:lang w:val="uk-UA"/>
              </w:rPr>
              <w:t>Шифр підрозділу: 444661;</w:t>
            </w:r>
          </w:p>
          <w:p w:rsidR="000F2CD9" w:rsidRPr="000F2CD9" w:rsidRDefault="000F2CD9" w:rsidP="00681F91">
            <w:pPr>
              <w:spacing w:after="0"/>
              <w:jc w:val="both"/>
              <w:rPr>
                <w:rFonts w:ascii="Times New Roman" w:hAnsi="Times New Roman" w:cs="Times New Roman"/>
                <w:sz w:val="18"/>
                <w:szCs w:val="18"/>
                <w:lang w:val="uk-UA"/>
              </w:rPr>
            </w:pPr>
            <w:r w:rsidRPr="000F2CD9">
              <w:rPr>
                <w:rFonts w:ascii="Times New Roman" w:hAnsi="Times New Roman" w:cs="Times New Roman"/>
                <w:sz w:val="18"/>
                <w:szCs w:val="18"/>
                <w:lang w:val="uk-UA"/>
              </w:rPr>
              <w:t xml:space="preserve">Код адміністративного збору: 1140336 (у строк до 20 робочих днів), </w:t>
            </w:r>
          </w:p>
          <w:p w:rsidR="000F2CD9" w:rsidRPr="000F2CD9" w:rsidRDefault="000F2CD9" w:rsidP="00681F91">
            <w:pPr>
              <w:spacing w:after="0"/>
              <w:jc w:val="both"/>
              <w:rPr>
                <w:rFonts w:ascii="Times New Roman" w:hAnsi="Times New Roman" w:cs="Times New Roman"/>
                <w:sz w:val="18"/>
                <w:szCs w:val="18"/>
                <w:lang w:val="uk-UA"/>
              </w:rPr>
            </w:pPr>
            <w:r w:rsidRPr="000F2CD9">
              <w:rPr>
                <w:rFonts w:ascii="Times New Roman" w:hAnsi="Times New Roman" w:cs="Times New Roman"/>
                <w:sz w:val="18"/>
                <w:szCs w:val="18"/>
                <w:lang w:val="uk-UA"/>
              </w:rPr>
              <w:t xml:space="preserve">                                               1140337 (у строк до  10 робочих днів)</w:t>
            </w:r>
          </w:p>
          <w:p w:rsidR="000F2CD9" w:rsidRPr="000F2CD9" w:rsidRDefault="000F2CD9" w:rsidP="00681F91">
            <w:pPr>
              <w:widowControl w:val="0"/>
              <w:spacing w:after="0"/>
              <w:jc w:val="both"/>
              <w:rPr>
                <w:rFonts w:ascii="Times New Roman" w:hAnsi="Times New Roman" w:cs="Times New Roman"/>
                <w:iCs/>
                <w:sz w:val="18"/>
                <w:szCs w:val="18"/>
                <w:lang w:val="uk-UA"/>
              </w:rPr>
            </w:pPr>
          </w:p>
          <w:p w:rsidR="000F2CD9" w:rsidRPr="000F2CD9" w:rsidRDefault="000F2CD9" w:rsidP="00681F91">
            <w:pPr>
              <w:snapToGrid w:val="0"/>
              <w:spacing w:after="0" w:line="240" w:lineRule="auto"/>
              <w:rPr>
                <w:rFonts w:ascii="Times New Roman" w:hAnsi="Times New Roman" w:cs="Times New Roman"/>
                <w:color w:val="000000"/>
                <w:sz w:val="20"/>
                <w:szCs w:val="20"/>
                <w:lang w:val="uk-UA"/>
              </w:rPr>
            </w:pPr>
            <w:r w:rsidRPr="000F2CD9">
              <w:rPr>
                <w:rFonts w:ascii="Times New Roman" w:hAnsi="Times New Roman" w:cs="Times New Roman"/>
                <w:iCs/>
                <w:sz w:val="18"/>
                <w:szCs w:val="18"/>
                <w:lang w:val="uk-UA"/>
              </w:rPr>
              <w:t>Призначення платежу: *;шифр підрозділу; код адміністративного збору;1;РНОКПП;*</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12.</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Строк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pStyle w:val="a7"/>
              <w:spacing w:before="0"/>
              <w:contextualSpacing/>
              <w:jc w:val="both"/>
              <w:rPr>
                <w:rFonts w:ascii="Times New Roman" w:hAnsi="Times New Roman" w:cs="Times New Roman"/>
                <w:color w:val="000000"/>
              </w:rPr>
            </w:pPr>
            <w:r w:rsidRPr="000F2CD9">
              <w:rPr>
                <w:rFonts w:ascii="Times New Roman" w:hAnsi="Times New Roman" w:cs="Times New Roman"/>
                <w:color w:val="000000"/>
                <w:sz w:val="16"/>
                <w:szCs w:val="16"/>
              </w:rPr>
              <w:t>Паспорт видається:</w:t>
            </w:r>
          </w:p>
          <w:p w:rsidR="000F2CD9" w:rsidRPr="000F2CD9" w:rsidRDefault="000F2CD9" w:rsidP="00681F91">
            <w:pPr>
              <w:pStyle w:val="a7"/>
              <w:spacing w:before="0"/>
              <w:contextualSpacing/>
              <w:jc w:val="both"/>
              <w:rPr>
                <w:rFonts w:ascii="Times New Roman" w:hAnsi="Times New Roman" w:cs="Times New Roman"/>
                <w:color w:val="000000"/>
              </w:rPr>
            </w:pPr>
            <w:r w:rsidRPr="000F2CD9">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0F2CD9" w:rsidRPr="000F2CD9" w:rsidRDefault="000F2CD9" w:rsidP="00681F91">
            <w:pPr>
              <w:pStyle w:val="a7"/>
              <w:spacing w:before="0"/>
              <w:contextualSpacing/>
              <w:jc w:val="both"/>
              <w:rPr>
                <w:rFonts w:ascii="Times New Roman" w:hAnsi="Times New Roman" w:cs="Times New Roman"/>
                <w:color w:val="000000"/>
              </w:rPr>
            </w:pPr>
            <w:r w:rsidRPr="000F2CD9">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rsidR="000F2CD9" w:rsidRPr="000F2CD9" w:rsidRDefault="000F2CD9" w:rsidP="00681F91">
            <w:pPr>
              <w:pStyle w:val="a7"/>
              <w:spacing w:before="0"/>
              <w:contextualSpacing/>
              <w:jc w:val="both"/>
              <w:rPr>
                <w:rFonts w:ascii="Times New Roman" w:hAnsi="Times New Roman" w:cs="Times New Roman"/>
                <w:color w:val="000000"/>
              </w:rPr>
            </w:pPr>
            <w:r w:rsidRPr="000F2CD9">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13.</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pStyle w:val="a7"/>
              <w:spacing w:before="0"/>
              <w:ind w:firstLine="317"/>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Відмова заявнику </w:t>
            </w:r>
            <w:r w:rsidRPr="000F2CD9">
              <w:rPr>
                <w:rFonts w:ascii="Times New Roman" w:hAnsi="Times New Roman" w:cs="Times New Roman"/>
                <w:b/>
                <w:color w:val="000000"/>
                <w:sz w:val="16"/>
                <w:szCs w:val="16"/>
              </w:rPr>
              <w:t>в прийнятті документів та оформленні заяви-анкети</w:t>
            </w:r>
            <w:r w:rsidRPr="000F2CD9">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0F2CD9" w:rsidRPr="000F2CD9" w:rsidRDefault="000F2CD9" w:rsidP="00681F91">
            <w:pPr>
              <w:pStyle w:val="a7"/>
              <w:spacing w:before="0"/>
              <w:ind w:firstLine="317"/>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Відмова </w:t>
            </w:r>
            <w:r w:rsidRPr="000F2CD9">
              <w:rPr>
                <w:rFonts w:ascii="Times New Roman" w:hAnsi="Times New Roman" w:cs="Times New Roman"/>
                <w:b/>
                <w:color w:val="000000"/>
                <w:sz w:val="16"/>
                <w:szCs w:val="16"/>
              </w:rPr>
              <w:t>від оформлення чи видачі паспорта</w:t>
            </w:r>
            <w:r w:rsidRPr="000F2CD9">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0F2CD9" w:rsidRPr="000F2CD9" w:rsidRDefault="000F2CD9" w:rsidP="00681F91">
            <w:pPr>
              <w:pStyle w:val="a7"/>
              <w:spacing w:before="0"/>
              <w:ind w:firstLine="0"/>
              <w:jc w:val="both"/>
              <w:rPr>
                <w:rFonts w:ascii="Times New Roman" w:hAnsi="Times New Roman" w:cs="Times New Roman"/>
                <w:color w:val="000000"/>
              </w:rPr>
            </w:pPr>
            <w:r w:rsidRPr="000F2CD9">
              <w:rPr>
                <w:rFonts w:ascii="Times New Roman" w:eastAsia="Verdana" w:hAnsi="Times New Roman" w:cs="Times New Roman"/>
                <w:b/>
                <w:bCs/>
                <w:color w:val="000000"/>
                <w:sz w:val="16"/>
                <w:szCs w:val="16"/>
              </w:rPr>
              <w:t xml:space="preserve"> </w:t>
            </w:r>
            <w:r w:rsidRPr="000F2CD9">
              <w:rPr>
                <w:rFonts w:ascii="Times New Roman" w:hAnsi="Times New Roman" w:cs="Times New Roman"/>
                <w:b/>
                <w:bCs/>
                <w:color w:val="000000"/>
                <w:sz w:val="16"/>
                <w:szCs w:val="16"/>
              </w:rPr>
              <w:t>1)</w:t>
            </w:r>
            <w:r w:rsidRPr="000F2CD9">
              <w:rPr>
                <w:rFonts w:ascii="Times New Roman" w:hAnsi="Times New Roman" w:cs="Times New Roman"/>
                <w:color w:val="000000"/>
                <w:sz w:val="16"/>
                <w:szCs w:val="16"/>
              </w:rPr>
              <w:t xml:space="preserve"> особа не є громадянином України;</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lang w:val="uk-UA"/>
              </w:rPr>
            </w:pPr>
            <w:bookmarkStart w:id="12" w:name="n85111"/>
            <w:bookmarkEnd w:id="12"/>
            <w:r w:rsidRPr="000F2CD9">
              <w:rPr>
                <w:rFonts w:ascii="Times New Roman" w:eastAsia="Verdana" w:hAnsi="Times New Roman" w:cs="Times New Roman"/>
                <w:color w:val="000000"/>
                <w:sz w:val="16"/>
                <w:szCs w:val="16"/>
                <w:lang w:val="uk-UA"/>
              </w:rPr>
              <w:lastRenderedPageBreak/>
              <w:t xml:space="preserve"> </w:t>
            </w:r>
            <w:r w:rsidRPr="000F2CD9">
              <w:rPr>
                <w:rFonts w:ascii="Times New Roman" w:hAnsi="Times New Roman" w:cs="Times New Roman"/>
                <w:b/>
                <w:bCs/>
                <w:color w:val="000000"/>
                <w:sz w:val="16"/>
                <w:szCs w:val="16"/>
                <w:lang w:val="uk-UA"/>
              </w:rPr>
              <w:t>2)</w:t>
            </w:r>
            <w:r w:rsidRPr="000F2CD9">
              <w:rPr>
                <w:rFonts w:ascii="Times New Roman" w:hAnsi="Times New Roman" w:cs="Times New Roman"/>
                <w:color w:val="000000"/>
                <w:sz w:val="16"/>
                <w:szCs w:val="16"/>
                <w:lang w:val="uk-UA"/>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lang w:val="uk-UA"/>
              </w:rPr>
            </w:pPr>
            <w:r w:rsidRPr="000F2CD9">
              <w:rPr>
                <w:rFonts w:ascii="Times New Roman" w:hAnsi="Times New Roman" w:cs="Times New Roman"/>
                <w:b/>
                <w:bCs/>
                <w:color w:val="000000"/>
                <w:sz w:val="16"/>
                <w:szCs w:val="16"/>
                <w:lang w:val="uk-UA"/>
              </w:rPr>
              <w:t>3)</w:t>
            </w:r>
            <w:r w:rsidRPr="000F2CD9">
              <w:rPr>
                <w:rFonts w:ascii="Times New Roman" w:hAnsi="Times New Roman" w:cs="Times New Roman"/>
                <w:color w:val="000000"/>
                <w:sz w:val="16"/>
                <w:szCs w:val="16"/>
                <w:lang w:val="uk-UA"/>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lang w:val="uk-UA"/>
              </w:rPr>
            </w:pPr>
            <w:bookmarkStart w:id="13" w:name="n85311"/>
            <w:bookmarkEnd w:id="13"/>
            <w:r w:rsidRPr="000F2CD9">
              <w:rPr>
                <w:rFonts w:ascii="Times New Roman" w:hAnsi="Times New Roman" w:cs="Times New Roman"/>
                <w:b/>
                <w:bCs/>
                <w:color w:val="000000"/>
                <w:sz w:val="16"/>
                <w:szCs w:val="16"/>
                <w:lang w:val="uk-UA"/>
              </w:rPr>
              <w:t>4)</w:t>
            </w:r>
            <w:r w:rsidRPr="000F2CD9">
              <w:rPr>
                <w:rFonts w:ascii="Times New Roman" w:hAnsi="Times New Roman" w:cs="Times New Roman"/>
                <w:color w:val="000000"/>
                <w:sz w:val="16"/>
                <w:szCs w:val="16"/>
                <w:lang w:val="uk-UA"/>
              </w:rPr>
              <w:t xml:space="preserve"> за видачею паспорта звернувся законний представник, який не має документально підтверджених повноважень на отримання паспорта;</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lang w:val="uk-UA"/>
              </w:rPr>
            </w:pPr>
            <w:r w:rsidRPr="000F2CD9">
              <w:rPr>
                <w:rFonts w:ascii="Times New Roman" w:hAnsi="Times New Roman" w:cs="Times New Roman"/>
                <w:b/>
                <w:bCs/>
                <w:color w:val="000000"/>
                <w:sz w:val="16"/>
                <w:szCs w:val="16"/>
                <w:lang w:val="uk-UA"/>
              </w:rPr>
              <w:t>5)</w:t>
            </w:r>
            <w:r w:rsidRPr="000F2CD9">
              <w:rPr>
                <w:rFonts w:ascii="Times New Roman" w:hAnsi="Times New Roman" w:cs="Times New Roman"/>
                <w:color w:val="000000"/>
                <w:sz w:val="16"/>
                <w:szCs w:val="16"/>
                <w:lang w:val="uk-UA"/>
              </w:rPr>
              <w:t xml:space="preserve"> особа подала не в повному обсязі документи та інформацію, необхідні для оформлення і видачі паспорта;</w:t>
            </w:r>
          </w:p>
          <w:p w:rsidR="000F2CD9" w:rsidRPr="000F2CD9" w:rsidRDefault="000F2CD9" w:rsidP="00681F91">
            <w:pPr>
              <w:pStyle w:val="a4"/>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lang w:val="uk-UA"/>
              </w:rPr>
            </w:pPr>
            <w:bookmarkStart w:id="14" w:name="n85511"/>
            <w:bookmarkEnd w:id="14"/>
            <w:r w:rsidRPr="000F2CD9">
              <w:rPr>
                <w:rFonts w:ascii="Times New Roman" w:hAnsi="Times New Roman" w:cs="Times New Roman"/>
                <w:b/>
                <w:bCs/>
                <w:color w:val="000000"/>
                <w:sz w:val="16"/>
                <w:szCs w:val="16"/>
                <w:lang w:val="uk-UA"/>
              </w:rPr>
              <w:t>6)</w:t>
            </w:r>
            <w:r w:rsidRPr="000F2CD9">
              <w:rPr>
                <w:rFonts w:ascii="Times New Roman" w:hAnsi="Times New Roman" w:cs="Times New Roman"/>
                <w:color w:val="000000"/>
                <w:sz w:val="16"/>
                <w:szCs w:val="16"/>
                <w:lang w:val="uk-UA"/>
              </w:rPr>
              <w:t xml:space="preserve"> особу не встановлено за результатами проведення процедури встановлення особи.</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lastRenderedPageBreak/>
              <w:t>14.</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Результат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ind w:firstLine="317"/>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r>
      <w:tr w:rsidR="000F2CD9" w:rsidRPr="00EF5CF7"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15.</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Способи отримання відповіді (результату)</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spacing w:after="0"/>
              <w:ind w:firstLine="317"/>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0F2CD9">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0F2CD9">
              <w:rPr>
                <w:rFonts w:ascii="Times New Roman" w:hAnsi="Times New Roman" w:cs="Times New Roman"/>
                <w:color w:val="000000"/>
                <w:sz w:val="16"/>
                <w:szCs w:val="16"/>
                <w:lang w:val="uk-UA"/>
              </w:rPr>
              <w:t xml:space="preserve"> і інформує особу/законного представника/уповноважену особу про підстави такої відмови. </w:t>
            </w:r>
            <w:r w:rsidRPr="000F2CD9">
              <w:rPr>
                <w:rFonts w:ascii="Times New Roman" w:hAnsi="Times New Roman" w:cs="Times New Roman"/>
                <w:b/>
                <w:color w:val="000000"/>
                <w:sz w:val="16"/>
                <w:szCs w:val="16"/>
                <w:lang w:val="uk-UA"/>
              </w:rPr>
              <w:t xml:space="preserve"> </w:t>
            </w:r>
            <w:r w:rsidRPr="000F2CD9">
              <w:rPr>
                <w:rFonts w:ascii="Times New Roman" w:hAnsi="Times New Roman" w:cs="Times New Roman"/>
                <w:color w:val="000000"/>
                <w:sz w:val="16"/>
                <w:szCs w:val="16"/>
                <w:lang w:val="uk-UA"/>
              </w:rPr>
              <w:t>За бажанням заявника відмова надається в письмовому вигляді.</w:t>
            </w:r>
          </w:p>
          <w:p w:rsidR="000F2CD9" w:rsidRPr="000F2CD9" w:rsidRDefault="000F2CD9" w:rsidP="00681F91">
            <w:pPr>
              <w:spacing w:after="0"/>
              <w:ind w:firstLine="459"/>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0F2CD9">
              <w:rPr>
                <w:rFonts w:ascii="Times New Roman" w:hAnsi="Times New Roman" w:cs="Times New Roman"/>
                <w:b/>
                <w:color w:val="000000"/>
                <w:sz w:val="16"/>
                <w:szCs w:val="16"/>
                <w:lang w:val="uk-UA"/>
              </w:rPr>
              <w:t xml:space="preserve">звертається особисто </w:t>
            </w:r>
            <w:r w:rsidRPr="000F2CD9">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0F2CD9">
              <w:rPr>
                <w:rFonts w:ascii="Times New Roman" w:hAnsi="Times New Roman" w:cs="Times New Roman"/>
                <w:b/>
                <w:color w:val="000000"/>
                <w:sz w:val="16"/>
                <w:szCs w:val="16"/>
                <w:lang w:val="uk-UA"/>
              </w:rPr>
              <w:t xml:space="preserve">який прийняв документи для його </w:t>
            </w:r>
            <w:r w:rsidRPr="000F2CD9">
              <w:rPr>
                <w:rFonts w:ascii="Times New Roman" w:hAnsi="Times New Roman" w:cs="Times New Roman"/>
                <w:color w:val="000000"/>
                <w:sz w:val="16"/>
                <w:szCs w:val="16"/>
                <w:lang w:val="uk-UA"/>
              </w:rPr>
              <w:t xml:space="preserve">оформлення.  </w:t>
            </w:r>
          </w:p>
          <w:p w:rsidR="000F2CD9" w:rsidRPr="000F2CD9" w:rsidRDefault="000F2CD9" w:rsidP="00681F91">
            <w:pPr>
              <w:pStyle w:val="a7"/>
              <w:spacing w:before="0"/>
              <w:ind w:firstLine="317"/>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0F2CD9">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0F2CD9" w:rsidRPr="000F2CD9" w:rsidRDefault="000F2CD9" w:rsidP="00681F91">
            <w:pPr>
              <w:spacing w:after="0"/>
              <w:ind w:firstLine="459"/>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Якщо до безконтактного електронного носія, що міститься у паспорті внесено </w:t>
            </w:r>
            <w:proofErr w:type="spellStart"/>
            <w:r w:rsidRPr="000F2CD9">
              <w:rPr>
                <w:rFonts w:ascii="Times New Roman" w:hAnsi="Times New Roman" w:cs="Times New Roman"/>
                <w:color w:val="000000"/>
                <w:sz w:val="16"/>
                <w:szCs w:val="16"/>
                <w:lang w:val="uk-UA"/>
              </w:rPr>
              <w:t>відцифровані</w:t>
            </w:r>
            <w:proofErr w:type="spellEnd"/>
            <w:r w:rsidRPr="000F2CD9">
              <w:rPr>
                <w:rFonts w:ascii="Times New Roman" w:hAnsi="Times New Roman" w:cs="Times New Roman"/>
                <w:color w:val="000000"/>
                <w:sz w:val="16"/>
                <w:szCs w:val="16"/>
                <w:lang w:val="uk-UA"/>
              </w:rPr>
              <w:t xml:space="preserve"> відбитки пальців рук – паспорт видається </w:t>
            </w:r>
            <w:r w:rsidRPr="000F2CD9">
              <w:rPr>
                <w:rFonts w:ascii="Times New Roman" w:hAnsi="Times New Roman" w:cs="Times New Roman"/>
                <w:b/>
                <w:color w:val="000000"/>
                <w:sz w:val="16"/>
                <w:szCs w:val="16"/>
                <w:lang w:val="uk-UA"/>
              </w:rPr>
              <w:t>за умови присутності особи на ім’я якої оформлено паспорт.</w:t>
            </w:r>
          </w:p>
          <w:p w:rsidR="000F2CD9" w:rsidRPr="000F2CD9" w:rsidRDefault="000F2CD9" w:rsidP="00681F91">
            <w:pPr>
              <w:spacing w:after="0"/>
              <w:ind w:firstLine="317"/>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rsidR="000F2CD9" w:rsidRPr="000F2CD9" w:rsidRDefault="000F2CD9" w:rsidP="00681F91">
            <w:pPr>
              <w:spacing w:after="0"/>
              <w:ind w:firstLine="459"/>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0F2CD9">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0F2CD9">
              <w:rPr>
                <w:rFonts w:ascii="Times New Roman" w:hAnsi="Times New Roman" w:cs="Times New Roman"/>
                <w:color w:val="000000"/>
                <w:sz w:val="16"/>
                <w:szCs w:val="16"/>
                <w:lang w:val="uk-UA"/>
              </w:rPr>
              <w:t>.</w:t>
            </w:r>
          </w:p>
          <w:p w:rsidR="000F2CD9" w:rsidRPr="000F2CD9" w:rsidRDefault="000F2CD9" w:rsidP="00681F91">
            <w:pPr>
              <w:spacing w:after="0"/>
              <w:ind w:firstLine="459"/>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У разі прийняття </w:t>
            </w:r>
            <w:r w:rsidRPr="000F2CD9">
              <w:rPr>
                <w:rFonts w:ascii="Times New Roman" w:hAnsi="Times New Roman" w:cs="Times New Roman"/>
                <w:b/>
                <w:color w:val="000000"/>
                <w:sz w:val="16"/>
                <w:szCs w:val="16"/>
                <w:lang w:val="uk-UA"/>
              </w:rPr>
              <w:t>рішення про відмову в оформленні чи видачі паспорта</w:t>
            </w:r>
            <w:r w:rsidRPr="000F2CD9">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0F2CD9" w:rsidRPr="000F2CD9" w:rsidRDefault="000F2CD9" w:rsidP="00681F91">
            <w:pPr>
              <w:spacing w:after="0"/>
              <w:ind w:firstLine="459"/>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r>
      <w:tr w:rsidR="000F2CD9" w:rsidRPr="000F2CD9" w:rsidTr="00681F91">
        <w:tc>
          <w:tcPr>
            <w:tcW w:w="709"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16.</w:t>
            </w:r>
          </w:p>
        </w:tc>
        <w:tc>
          <w:tcPr>
            <w:tcW w:w="4111"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contextualSpacing/>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Примітка</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2CD9" w:rsidRPr="000F2CD9" w:rsidRDefault="000F2CD9" w:rsidP="00681F91">
            <w:pPr>
              <w:pStyle w:val="a7"/>
              <w:spacing w:before="0"/>
              <w:ind w:firstLine="317"/>
              <w:contextualSpacing/>
              <w:jc w:val="both"/>
              <w:rPr>
                <w:rFonts w:ascii="Times New Roman" w:hAnsi="Times New Roman" w:cs="Times New Roman"/>
                <w:color w:val="000000"/>
              </w:rPr>
            </w:pPr>
            <w:r w:rsidRPr="000F2CD9">
              <w:rPr>
                <w:rFonts w:ascii="Times New Roman" w:eastAsia="Verdana" w:hAnsi="Times New Roman" w:cs="Times New Roman"/>
                <w:color w:val="000000"/>
                <w:sz w:val="16"/>
                <w:szCs w:val="16"/>
              </w:rPr>
              <w:t xml:space="preserve">  </w:t>
            </w:r>
            <w:r w:rsidRPr="000F2CD9">
              <w:rPr>
                <w:rFonts w:ascii="Times New Roman"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0F2CD9" w:rsidRPr="000F2CD9" w:rsidRDefault="000F2CD9" w:rsidP="00681F91">
            <w:pPr>
              <w:pStyle w:val="a7"/>
              <w:spacing w:before="0"/>
              <w:ind w:firstLine="459"/>
              <w:contextualSpacing/>
              <w:jc w:val="both"/>
              <w:rPr>
                <w:rFonts w:ascii="Times New Roman" w:hAnsi="Times New Roman" w:cs="Times New Roman"/>
                <w:color w:val="000000"/>
              </w:rPr>
            </w:pPr>
            <w:r w:rsidRPr="000F2CD9">
              <w:rPr>
                <w:rFonts w:ascii="Times New Roman" w:hAnsi="Times New Roman" w:cs="Times New Roman"/>
                <w:color w:val="000000"/>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0F2CD9" w:rsidRPr="000F2CD9" w:rsidRDefault="000F2CD9" w:rsidP="00681F91">
            <w:pPr>
              <w:pStyle w:val="a7"/>
              <w:spacing w:before="0"/>
              <w:ind w:firstLine="317"/>
              <w:contextualSpacing/>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w:t>
            </w:r>
            <w:r w:rsidRPr="000F2CD9">
              <w:rPr>
                <w:rFonts w:ascii="Times New Roman" w:hAnsi="Times New Roman" w:cs="Times New Roman"/>
                <w:color w:val="000000"/>
                <w:sz w:val="16"/>
                <w:szCs w:val="16"/>
              </w:rPr>
              <w:lastRenderedPageBreak/>
              <w:t>посвідчують особу та підтверджують громадянства  України.</w:t>
            </w:r>
          </w:p>
          <w:p w:rsidR="000F2CD9" w:rsidRPr="000F2CD9" w:rsidRDefault="000F2CD9" w:rsidP="00681F91">
            <w:pPr>
              <w:pStyle w:val="a7"/>
              <w:spacing w:before="0"/>
              <w:ind w:firstLine="317"/>
              <w:contextualSpacing/>
              <w:jc w:val="both"/>
              <w:rPr>
                <w:rFonts w:ascii="Times New Roman" w:hAnsi="Times New Roman" w:cs="Times New Roman"/>
                <w:color w:val="000000"/>
              </w:rPr>
            </w:pPr>
            <w:r w:rsidRPr="000F2CD9">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bl>
    <w:p w:rsidR="000F2CD9" w:rsidRPr="000F2CD9" w:rsidRDefault="000F2CD9" w:rsidP="000F2CD9">
      <w:pPr>
        <w:spacing w:after="0"/>
        <w:ind w:hanging="142"/>
        <w:contextualSpacing/>
        <w:jc w:val="both"/>
        <w:rPr>
          <w:rFonts w:ascii="Verdana" w:hAnsi="Verdana" w:cs="Verdana"/>
          <w:b/>
          <w:sz w:val="16"/>
          <w:szCs w:val="16"/>
          <w:lang w:val="uk-UA"/>
        </w:rPr>
      </w:pPr>
    </w:p>
    <w:p w:rsidR="000F2CD9" w:rsidRPr="000F2CD9" w:rsidRDefault="000F2CD9" w:rsidP="000F2CD9">
      <w:pPr>
        <w:spacing w:after="0"/>
        <w:ind w:left="-993" w:right="-141"/>
        <w:jc w:val="both"/>
        <w:rPr>
          <w:rFonts w:ascii="Times New Roman" w:hAnsi="Times New Roman" w:cs="Times New Roman"/>
          <w:b/>
          <w:bCs/>
          <w:sz w:val="24"/>
          <w:szCs w:val="24"/>
          <w:lang w:val="uk-UA"/>
        </w:rPr>
      </w:pPr>
    </w:p>
    <w:p w:rsidR="004A4A52" w:rsidRPr="000F2CD9" w:rsidRDefault="000F2CD9" w:rsidP="000F2CD9">
      <w:pPr>
        <w:ind w:left="-567" w:right="-141"/>
        <w:rPr>
          <w:rFonts w:ascii="Times New Roman" w:hAnsi="Times New Roman" w:cs="Times New Roman"/>
          <w:b/>
          <w:bCs/>
          <w:sz w:val="24"/>
          <w:szCs w:val="24"/>
          <w:lang w:val="uk-UA"/>
        </w:rPr>
      </w:pPr>
      <w:r w:rsidRPr="000F2CD9">
        <w:rPr>
          <w:rFonts w:ascii="Times New Roman" w:hAnsi="Times New Roman" w:cs="Times New Roman"/>
          <w:b/>
          <w:bCs/>
          <w:sz w:val="24"/>
          <w:szCs w:val="24"/>
          <w:lang w:val="uk-UA"/>
        </w:rPr>
        <w:t>Начальник відділу                                                                                                       Микола ГРУБИЙ</w:t>
      </w: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rFonts w:ascii="Times New Roman" w:hAnsi="Times New Roman" w:cs="Times New Roman"/>
          <w:b/>
          <w:bCs/>
          <w:spacing w:val="2"/>
          <w:lang w:val="uk-UA"/>
        </w:rPr>
      </w:pPr>
    </w:p>
    <w:p w:rsidR="000F2CD9" w:rsidRPr="000F2CD9" w:rsidRDefault="000F2CD9" w:rsidP="000F2CD9">
      <w:pPr>
        <w:spacing w:after="0"/>
        <w:ind w:left="6237"/>
        <w:jc w:val="both"/>
        <w:rPr>
          <w:lang w:val="uk-UA"/>
        </w:rPr>
      </w:pPr>
      <w:r w:rsidRPr="000F2CD9">
        <w:rPr>
          <w:rFonts w:ascii="Times New Roman" w:hAnsi="Times New Roman" w:cs="Times New Roman"/>
          <w:b/>
          <w:bCs/>
          <w:spacing w:val="2"/>
          <w:lang w:val="uk-UA"/>
        </w:rPr>
        <w:lastRenderedPageBreak/>
        <w:t>ЗАТВЕРДЖЕНО</w:t>
      </w:r>
    </w:p>
    <w:p w:rsidR="000F2CD9" w:rsidRPr="000F2CD9" w:rsidRDefault="000F2CD9" w:rsidP="000F2CD9">
      <w:pPr>
        <w:widowControl w:val="0"/>
        <w:autoSpaceDE w:val="0"/>
        <w:spacing w:after="0"/>
        <w:ind w:left="6237" w:right="-86"/>
        <w:jc w:val="both"/>
        <w:rPr>
          <w:lang w:val="uk-UA"/>
        </w:rPr>
      </w:pPr>
      <w:r w:rsidRPr="000F2CD9">
        <w:rPr>
          <w:rFonts w:ascii="Times New Roman" w:hAnsi="Times New Roman" w:cs="Times New Roman"/>
          <w:bCs/>
          <w:lang w:val="uk-UA"/>
        </w:rPr>
        <w:t xml:space="preserve">наказ  ЗМУ ДМС </w:t>
      </w:r>
    </w:p>
    <w:p w:rsidR="000F2CD9" w:rsidRPr="000F2CD9" w:rsidRDefault="000F2CD9" w:rsidP="000F2CD9">
      <w:pPr>
        <w:widowControl w:val="0"/>
        <w:autoSpaceDE w:val="0"/>
        <w:spacing w:after="0"/>
        <w:ind w:left="6237" w:right="-86"/>
        <w:jc w:val="both"/>
        <w:rPr>
          <w:lang w:val="uk-UA"/>
        </w:rPr>
      </w:pPr>
      <w:r w:rsidRPr="000F2CD9">
        <w:rPr>
          <w:rFonts w:ascii="Times New Roman" w:hAnsi="Times New Roman" w:cs="Times New Roman"/>
          <w:bCs/>
          <w:color w:val="000000"/>
          <w:sz w:val="24"/>
          <w:szCs w:val="24"/>
          <w:lang w:val="uk-UA"/>
        </w:rPr>
        <w:t xml:space="preserve">від  </w:t>
      </w:r>
      <w:r w:rsidRPr="000F2CD9">
        <w:rPr>
          <w:rFonts w:ascii="Times New Roman" w:hAnsi="Times New Roman" w:cs="Times New Roman"/>
          <w:bCs/>
          <w:color w:val="000000"/>
          <w:sz w:val="24"/>
          <w:szCs w:val="24"/>
          <w:u w:val="single"/>
          <w:lang w:val="uk-UA"/>
        </w:rPr>
        <w:t>07.11.2025</w:t>
      </w:r>
      <w:r w:rsidRPr="000F2CD9">
        <w:rPr>
          <w:rFonts w:ascii="Times New Roman" w:hAnsi="Times New Roman" w:cs="Times New Roman"/>
          <w:bCs/>
          <w:color w:val="000000"/>
          <w:sz w:val="24"/>
          <w:szCs w:val="24"/>
          <w:lang w:val="uk-UA"/>
        </w:rPr>
        <w:t xml:space="preserve"> № </w:t>
      </w:r>
      <w:r w:rsidRPr="000F2CD9">
        <w:rPr>
          <w:rFonts w:ascii="Times New Roman" w:hAnsi="Times New Roman" w:cs="Times New Roman"/>
          <w:bCs/>
          <w:color w:val="000000"/>
          <w:sz w:val="24"/>
          <w:szCs w:val="24"/>
          <w:u w:val="single"/>
          <w:lang w:val="uk-UA"/>
        </w:rPr>
        <w:t>74</w:t>
      </w:r>
      <w:r w:rsidRPr="000F2CD9">
        <w:rPr>
          <w:rFonts w:ascii="Times New Roman" w:hAnsi="Times New Roman" w:cs="Times New Roman"/>
          <w:bCs/>
          <w:lang w:val="uk-UA"/>
        </w:rPr>
        <w:t xml:space="preserve"> </w:t>
      </w:r>
    </w:p>
    <w:p w:rsidR="000F2CD9" w:rsidRPr="000F2CD9" w:rsidRDefault="000F2CD9" w:rsidP="000F2CD9">
      <w:pPr>
        <w:spacing w:after="0"/>
        <w:rPr>
          <w:rFonts w:ascii="Times New Roman" w:hAnsi="Times New Roman" w:cs="Times New Roman"/>
          <w:lang w:val="uk-UA"/>
        </w:rPr>
      </w:pPr>
    </w:p>
    <w:p w:rsidR="000F2CD9" w:rsidRPr="000F2CD9" w:rsidRDefault="000F2CD9" w:rsidP="000F2CD9">
      <w:pPr>
        <w:widowControl w:val="0"/>
        <w:autoSpaceDE w:val="0"/>
        <w:spacing w:after="0"/>
        <w:ind w:left="2096" w:right="1800"/>
        <w:jc w:val="center"/>
        <w:rPr>
          <w:rFonts w:ascii="Verdana" w:hAnsi="Verdana" w:cs="Verdana"/>
          <w:b/>
          <w:bCs/>
          <w:spacing w:val="2"/>
          <w:sz w:val="16"/>
          <w:szCs w:val="16"/>
          <w:lang w:val="uk-UA"/>
        </w:rPr>
      </w:pPr>
    </w:p>
    <w:p w:rsidR="000F2CD9" w:rsidRPr="000F2CD9" w:rsidRDefault="000F2CD9" w:rsidP="000F2CD9">
      <w:pPr>
        <w:widowControl w:val="0"/>
        <w:autoSpaceDE w:val="0"/>
        <w:spacing w:after="0"/>
        <w:ind w:left="2096" w:right="1800"/>
        <w:jc w:val="center"/>
        <w:rPr>
          <w:rFonts w:ascii="Times New Roman" w:hAnsi="Times New Roman" w:cs="Times New Roman"/>
          <w:lang w:val="uk-UA"/>
        </w:rPr>
      </w:pPr>
      <w:r w:rsidRPr="000F2CD9">
        <w:rPr>
          <w:rFonts w:ascii="Times New Roman" w:hAnsi="Times New Roman" w:cs="Times New Roman"/>
          <w:b/>
          <w:bCs/>
          <w:spacing w:val="2"/>
          <w:sz w:val="16"/>
          <w:szCs w:val="16"/>
          <w:lang w:val="uk-UA"/>
        </w:rPr>
        <w:t>ТЕХНОЛОГІЧНА</w:t>
      </w:r>
      <w:r w:rsidRPr="000F2CD9">
        <w:rPr>
          <w:rFonts w:ascii="Times New Roman" w:hAnsi="Times New Roman" w:cs="Times New Roman"/>
          <w:b/>
          <w:bCs/>
          <w:spacing w:val="-16"/>
          <w:sz w:val="16"/>
          <w:szCs w:val="16"/>
          <w:lang w:val="uk-UA"/>
        </w:rPr>
        <w:t xml:space="preserve"> </w:t>
      </w:r>
      <w:r w:rsidRPr="000F2CD9">
        <w:rPr>
          <w:rFonts w:ascii="Times New Roman" w:hAnsi="Times New Roman" w:cs="Times New Roman"/>
          <w:b/>
          <w:bCs/>
          <w:spacing w:val="-1"/>
          <w:sz w:val="16"/>
          <w:szCs w:val="16"/>
          <w:lang w:val="uk-UA"/>
        </w:rPr>
        <w:t>К</w:t>
      </w:r>
      <w:r w:rsidRPr="000F2CD9">
        <w:rPr>
          <w:rFonts w:ascii="Times New Roman" w:hAnsi="Times New Roman" w:cs="Times New Roman"/>
          <w:b/>
          <w:bCs/>
          <w:spacing w:val="2"/>
          <w:sz w:val="16"/>
          <w:szCs w:val="16"/>
          <w:lang w:val="uk-UA"/>
        </w:rPr>
        <w:t>А</w:t>
      </w:r>
      <w:r w:rsidRPr="000F2CD9">
        <w:rPr>
          <w:rFonts w:ascii="Times New Roman" w:hAnsi="Times New Roman" w:cs="Times New Roman"/>
          <w:b/>
          <w:bCs/>
          <w:spacing w:val="-1"/>
          <w:sz w:val="16"/>
          <w:szCs w:val="16"/>
          <w:lang w:val="uk-UA"/>
        </w:rPr>
        <w:t>Р</w:t>
      </w:r>
      <w:r w:rsidRPr="000F2CD9">
        <w:rPr>
          <w:rFonts w:ascii="Times New Roman" w:hAnsi="Times New Roman" w:cs="Times New Roman"/>
          <w:b/>
          <w:bCs/>
          <w:spacing w:val="2"/>
          <w:sz w:val="16"/>
          <w:szCs w:val="16"/>
          <w:lang w:val="uk-UA"/>
        </w:rPr>
        <w:t>Т</w:t>
      </w:r>
      <w:r w:rsidRPr="000F2CD9">
        <w:rPr>
          <w:rFonts w:ascii="Times New Roman" w:hAnsi="Times New Roman" w:cs="Times New Roman"/>
          <w:b/>
          <w:bCs/>
          <w:spacing w:val="-2"/>
          <w:sz w:val="16"/>
          <w:szCs w:val="16"/>
          <w:lang w:val="uk-UA"/>
        </w:rPr>
        <w:t>КА</w:t>
      </w:r>
      <w:r w:rsidRPr="000F2CD9">
        <w:rPr>
          <w:rFonts w:ascii="Times New Roman" w:hAnsi="Times New Roman" w:cs="Times New Roman"/>
          <w:b/>
          <w:bCs/>
          <w:spacing w:val="-3"/>
          <w:sz w:val="16"/>
          <w:szCs w:val="16"/>
          <w:lang w:val="uk-UA"/>
        </w:rPr>
        <w:t xml:space="preserve"> </w:t>
      </w:r>
      <w:r w:rsidRPr="000F2CD9">
        <w:rPr>
          <w:rFonts w:ascii="Times New Roman" w:hAnsi="Times New Roman" w:cs="Times New Roman"/>
          <w:b/>
          <w:bCs/>
          <w:spacing w:val="2"/>
          <w:sz w:val="16"/>
          <w:szCs w:val="16"/>
          <w:lang w:val="uk-UA"/>
        </w:rPr>
        <w:t>АД</w:t>
      </w:r>
      <w:r w:rsidRPr="000F2CD9">
        <w:rPr>
          <w:rFonts w:ascii="Times New Roman" w:hAnsi="Times New Roman" w:cs="Times New Roman"/>
          <w:b/>
          <w:bCs/>
          <w:spacing w:val="-2"/>
          <w:sz w:val="16"/>
          <w:szCs w:val="16"/>
          <w:lang w:val="uk-UA"/>
        </w:rPr>
        <w:t>М</w:t>
      </w:r>
      <w:r w:rsidRPr="000F2CD9">
        <w:rPr>
          <w:rFonts w:ascii="Times New Roman" w:hAnsi="Times New Roman" w:cs="Times New Roman"/>
          <w:b/>
          <w:bCs/>
          <w:spacing w:val="2"/>
          <w:sz w:val="16"/>
          <w:szCs w:val="16"/>
          <w:lang w:val="uk-UA"/>
        </w:rPr>
        <w:t>ІНІСТ</w:t>
      </w:r>
      <w:r w:rsidRPr="000F2CD9">
        <w:rPr>
          <w:rFonts w:ascii="Times New Roman" w:hAnsi="Times New Roman" w:cs="Times New Roman"/>
          <w:b/>
          <w:bCs/>
          <w:spacing w:val="-1"/>
          <w:sz w:val="16"/>
          <w:szCs w:val="16"/>
          <w:lang w:val="uk-UA"/>
        </w:rPr>
        <w:t>Р</w:t>
      </w:r>
      <w:r w:rsidRPr="000F2CD9">
        <w:rPr>
          <w:rFonts w:ascii="Times New Roman" w:hAnsi="Times New Roman" w:cs="Times New Roman"/>
          <w:b/>
          <w:bCs/>
          <w:spacing w:val="2"/>
          <w:sz w:val="16"/>
          <w:szCs w:val="16"/>
          <w:lang w:val="uk-UA"/>
        </w:rPr>
        <w:t>АТИ</w:t>
      </w:r>
      <w:r w:rsidRPr="000F2CD9">
        <w:rPr>
          <w:rFonts w:ascii="Times New Roman" w:hAnsi="Times New Roman" w:cs="Times New Roman"/>
          <w:b/>
          <w:bCs/>
          <w:spacing w:val="-2"/>
          <w:sz w:val="16"/>
          <w:szCs w:val="16"/>
          <w:lang w:val="uk-UA"/>
        </w:rPr>
        <w:t>В</w:t>
      </w:r>
      <w:r w:rsidRPr="000F2CD9">
        <w:rPr>
          <w:rFonts w:ascii="Times New Roman" w:hAnsi="Times New Roman" w:cs="Times New Roman"/>
          <w:b/>
          <w:bCs/>
          <w:spacing w:val="2"/>
          <w:sz w:val="16"/>
          <w:szCs w:val="16"/>
          <w:lang w:val="uk-UA"/>
        </w:rPr>
        <w:t>НОЇ ПОСЛУГИ</w:t>
      </w:r>
      <w:r w:rsidRPr="000F2CD9">
        <w:rPr>
          <w:rFonts w:ascii="Times New Roman" w:hAnsi="Times New Roman" w:cs="Times New Roman"/>
          <w:b/>
          <w:bCs/>
          <w:spacing w:val="2"/>
          <w:w w:val="99"/>
          <w:sz w:val="16"/>
          <w:szCs w:val="16"/>
          <w:lang w:val="uk-UA"/>
        </w:rPr>
        <w:t xml:space="preserve"> </w:t>
      </w:r>
    </w:p>
    <w:p w:rsidR="000F2CD9" w:rsidRPr="000F2CD9" w:rsidRDefault="000F2CD9" w:rsidP="000F2CD9">
      <w:pPr>
        <w:spacing w:after="0"/>
        <w:jc w:val="center"/>
        <w:rPr>
          <w:rFonts w:ascii="Times New Roman" w:hAnsi="Times New Roman" w:cs="Times New Roman"/>
          <w:b/>
          <w:bCs/>
          <w:spacing w:val="2"/>
          <w:w w:val="99"/>
          <w:sz w:val="16"/>
          <w:szCs w:val="16"/>
          <w:lang w:val="uk-UA"/>
        </w:rPr>
      </w:pPr>
    </w:p>
    <w:p w:rsidR="000F2CD9" w:rsidRPr="000F2CD9" w:rsidRDefault="000F2CD9" w:rsidP="000F2CD9">
      <w:pPr>
        <w:spacing w:after="0"/>
        <w:jc w:val="center"/>
        <w:rPr>
          <w:rFonts w:ascii="Times New Roman" w:hAnsi="Times New Roman" w:cs="Times New Roman"/>
          <w:lang w:val="uk-UA"/>
        </w:rPr>
      </w:pPr>
      <w:r w:rsidRPr="000F2CD9">
        <w:rPr>
          <w:rFonts w:ascii="Times New Roman" w:hAnsi="Times New Roman" w:cs="Times New Roman"/>
          <w:b/>
          <w:sz w:val="16"/>
          <w:szCs w:val="16"/>
          <w:lang w:val="uk-UA"/>
        </w:rPr>
        <w:t>ОФОРМЛЕННЯ І ВИДАЧА ПАСПОРТА ГРОМАДЯНИНА УКРАЇНИ,</w:t>
      </w:r>
    </w:p>
    <w:p w:rsidR="000F2CD9" w:rsidRPr="000F2CD9" w:rsidRDefault="000F2CD9" w:rsidP="000F2CD9">
      <w:pPr>
        <w:spacing w:after="0"/>
        <w:jc w:val="center"/>
        <w:rPr>
          <w:rFonts w:ascii="Times New Roman" w:hAnsi="Times New Roman" w:cs="Times New Roman"/>
          <w:lang w:val="uk-UA"/>
        </w:rPr>
      </w:pPr>
      <w:r w:rsidRPr="000F2CD9">
        <w:rPr>
          <w:rFonts w:ascii="Times New Roman" w:eastAsia="Verdana" w:hAnsi="Times New Roman" w:cs="Times New Roman"/>
          <w:b/>
          <w:sz w:val="16"/>
          <w:szCs w:val="16"/>
          <w:lang w:val="uk-UA"/>
        </w:rPr>
        <w:t xml:space="preserve"> </w:t>
      </w:r>
      <w:r w:rsidRPr="000F2CD9">
        <w:rPr>
          <w:rFonts w:ascii="Times New Roman" w:hAnsi="Times New Roman" w:cs="Times New Roman"/>
          <w:b/>
          <w:sz w:val="16"/>
          <w:szCs w:val="16"/>
          <w:lang w:val="uk-UA"/>
        </w:rPr>
        <w:t xml:space="preserve">З БЕЗКОНТАКТНИМ ЕЛЕКТРОННИМ НОСІЄМ </w:t>
      </w:r>
    </w:p>
    <w:p w:rsidR="000F2CD9" w:rsidRPr="000F2CD9" w:rsidRDefault="000F2CD9" w:rsidP="000F2CD9">
      <w:pPr>
        <w:spacing w:after="0"/>
        <w:jc w:val="center"/>
        <w:rPr>
          <w:rFonts w:ascii="Times New Roman" w:hAnsi="Times New Roman" w:cs="Times New Roman"/>
          <w:b/>
          <w:sz w:val="16"/>
          <w:szCs w:val="16"/>
          <w:lang w:val="uk-UA"/>
        </w:rPr>
      </w:pPr>
    </w:p>
    <w:p w:rsidR="000F2CD9" w:rsidRPr="000F2CD9" w:rsidRDefault="000F2CD9" w:rsidP="000F2CD9">
      <w:pPr>
        <w:spacing w:after="0"/>
        <w:jc w:val="center"/>
        <w:rPr>
          <w:rFonts w:ascii="Times New Roman" w:hAnsi="Times New Roman" w:cs="Times New Roman"/>
          <w:lang w:val="uk-UA"/>
        </w:rPr>
      </w:pPr>
      <w:r w:rsidRPr="000F2CD9">
        <w:rPr>
          <w:rFonts w:ascii="Times New Roman" w:hAnsi="Times New Roman" w:cs="Times New Roman"/>
          <w:b/>
          <w:sz w:val="18"/>
          <w:szCs w:val="16"/>
          <w:lang w:val="uk-UA"/>
        </w:rPr>
        <w:t xml:space="preserve">у зв’язку з втратою/викраденням </w:t>
      </w:r>
    </w:p>
    <w:p w:rsidR="000F2CD9" w:rsidRPr="000F2CD9" w:rsidRDefault="000F2CD9" w:rsidP="000F2CD9">
      <w:pPr>
        <w:spacing w:after="0"/>
        <w:jc w:val="center"/>
        <w:rPr>
          <w:rFonts w:ascii="Times New Roman" w:hAnsi="Times New Roman" w:cs="Times New Roman"/>
          <w:b/>
          <w:sz w:val="18"/>
          <w:szCs w:val="16"/>
          <w:lang w:val="uk-UA"/>
        </w:rPr>
      </w:pPr>
      <w:r w:rsidRPr="000F2CD9">
        <w:rPr>
          <w:rFonts w:ascii="Times New Roman" w:hAnsi="Times New Roman" w:cs="Times New Roman"/>
          <w:b/>
          <w:sz w:val="18"/>
          <w:szCs w:val="16"/>
          <w:lang w:val="uk-UA"/>
        </w:rPr>
        <w:t xml:space="preserve">паспорта громадянина України зразка 1994 року (у формі книжечки) </w:t>
      </w:r>
    </w:p>
    <w:p w:rsidR="000F2CD9" w:rsidRPr="000F2CD9" w:rsidRDefault="000F2CD9" w:rsidP="000F2CD9">
      <w:pPr>
        <w:spacing w:after="0"/>
        <w:jc w:val="center"/>
        <w:rPr>
          <w:rFonts w:ascii="Times New Roman" w:hAnsi="Times New Roman" w:cs="Times New Roman"/>
          <w:lang w:val="uk-UA"/>
        </w:rPr>
      </w:pPr>
    </w:p>
    <w:p w:rsidR="000F2CD9" w:rsidRPr="000F2CD9" w:rsidRDefault="000F2CD9" w:rsidP="000F2CD9">
      <w:pPr>
        <w:spacing w:after="0"/>
        <w:contextualSpacing/>
        <w:jc w:val="center"/>
        <w:rPr>
          <w:rFonts w:ascii="Times New Roman" w:hAnsi="Times New Roman" w:cs="Times New Roman"/>
          <w:u w:val="single"/>
          <w:lang w:val="uk-UA"/>
        </w:rPr>
      </w:pPr>
      <w:r w:rsidRPr="000F2CD9">
        <w:rPr>
          <w:rFonts w:ascii="Verdana" w:eastAsia="Verdana" w:hAnsi="Verdana" w:cs="Verdana"/>
          <w:sz w:val="16"/>
          <w:szCs w:val="16"/>
          <w:lang w:val="uk-UA"/>
        </w:rPr>
        <w:t xml:space="preserve"> </w:t>
      </w:r>
      <w:r w:rsidRPr="000F2CD9">
        <w:rPr>
          <w:rFonts w:ascii="Times New Roman" w:hAnsi="Times New Roman" w:cs="Times New Roman"/>
          <w:b/>
          <w:color w:val="000000"/>
          <w:sz w:val="16"/>
          <w:szCs w:val="16"/>
          <w:u w:val="single"/>
          <w:lang w:val="uk-UA"/>
        </w:rPr>
        <w:t>Кам’янка-Бузький відділ ЗМУ ДМС</w:t>
      </w:r>
    </w:p>
    <w:p w:rsidR="000F2CD9" w:rsidRPr="000F2CD9" w:rsidRDefault="000F2CD9" w:rsidP="000F2CD9">
      <w:pPr>
        <w:spacing w:after="0"/>
        <w:jc w:val="center"/>
        <w:rPr>
          <w:vertAlign w:val="superscript"/>
          <w:lang w:val="uk-UA"/>
        </w:rPr>
      </w:pPr>
      <w:r w:rsidRPr="000F2CD9">
        <w:rPr>
          <w:rFonts w:ascii="Times New Roman" w:hAnsi="Times New Roman" w:cs="Times New Roman"/>
          <w:sz w:val="14"/>
          <w:szCs w:val="16"/>
          <w:vertAlign w:val="superscript"/>
          <w:lang w:val="uk-UA"/>
        </w:rPr>
        <w:t>(найменування суб’єкта надання адміністративної послуги)</w:t>
      </w:r>
    </w:p>
    <w:p w:rsidR="000F2CD9" w:rsidRPr="000F2CD9" w:rsidRDefault="000F2CD9" w:rsidP="000F2CD9">
      <w:pPr>
        <w:spacing w:after="0"/>
        <w:jc w:val="center"/>
        <w:rPr>
          <w:rFonts w:ascii="Verdana" w:hAnsi="Verdana" w:cs="Verdana"/>
          <w:b/>
          <w:sz w:val="16"/>
          <w:szCs w:val="16"/>
          <w:lang w:val="uk-UA"/>
        </w:rPr>
      </w:pPr>
    </w:p>
    <w:tbl>
      <w:tblPr>
        <w:tblW w:w="0" w:type="auto"/>
        <w:tblInd w:w="-524" w:type="dxa"/>
        <w:tblLayout w:type="fixed"/>
        <w:tblLook w:val="0000"/>
      </w:tblPr>
      <w:tblGrid>
        <w:gridCol w:w="560"/>
        <w:gridCol w:w="4260"/>
        <w:gridCol w:w="2126"/>
        <w:gridCol w:w="1843"/>
        <w:gridCol w:w="1689"/>
      </w:tblGrid>
      <w:tr w:rsidR="000F2CD9" w:rsidRPr="000F2CD9" w:rsidTr="00681F91">
        <w:trPr>
          <w:trHeight w:val="441"/>
        </w:trPr>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w:t>
            </w:r>
            <w:r w:rsidRPr="000F2CD9">
              <w:rPr>
                <w:rFonts w:ascii="Times New Roman" w:eastAsia="Verdana" w:hAnsi="Times New Roman" w:cs="Times New Roman"/>
                <w:b/>
                <w:color w:val="000000"/>
                <w:sz w:val="16"/>
                <w:szCs w:val="16"/>
                <w:lang w:val="uk-UA"/>
              </w:rPr>
              <w:t xml:space="preserve"> </w:t>
            </w:r>
            <w:r w:rsidRPr="000F2CD9">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Строк виконання</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b/>
                <w:color w:val="000000"/>
                <w:sz w:val="16"/>
                <w:szCs w:val="16"/>
                <w:lang w:val="uk-UA"/>
              </w:rPr>
              <w:t>етапів (днів)</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Під час прийому документів у день звернення</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У разі відповідності поданих документів вимогам Порядку </w:t>
            </w:r>
            <w:r w:rsidRPr="000F2CD9">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0F2CD9">
              <w:rPr>
                <w:rStyle w:val="rvts9"/>
                <w:rFonts w:ascii="Times New Roman" w:hAnsi="Times New Roman" w:cs="Times New Roman"/>
                <w:bCs/>
                <w:color w:val="000000"/>
                <w:sz w:val="16"/>
                <w:szCs w:val="16"/>
                <w:shd w:val="clear" w:color="auto" w:fill="FFFFFF"/>
              </w:rPr>
              <w:t xml:space="preserve">25.03.2015 № 302 </w:t>
            </w:r>
            <w:r w:rsidRPr="000F2CD9">
              <w:rPr>
                <w:rFonts w:ascii="Times New Roman" w:hAnsi="Times New Roman" w:cs="Times New Roman"/>
                <w:color w:val="000000"/>
                <w:sz w:val="16"/>
                <w:szCs w:val="16"/>
              </w:rPr>
              <w:t>(зі змінами),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Під час прийому документів у день звернення</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0F2CD9" w:rsidRPr="000F2CD9" w:rsidRDefault="000F2CD9" w:rsidP="00681F91">
            <w:pPr>
              <w:pStyle w:val="a6"/>
              <w:ind w:left="0" w:firstLine="321"/>
              <w:jc w:val="both"/>
              <w:rPr>
                <w:color w:val="000000"/>
              </w:rPr>
            </w:pPr>
            <w:r w:rsidRPr="000F2CD9">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0F2CD9" w:rsidRPr="000F2CD9" w:rsidRDefault="000F2CD9" w:rsidP="00681F91">
            <w:pPr>
              <w:pStyle w:val="a6"/>
              <w:ind w:left="0" w:firstLine="321"/>
              <w:jc w:val="both"/>
              <w:rPr>
                <w:color w:val="000000"/>
              </w:rPr>
            </w:pPr>
            <w:r w:rsidRPr="000F2CD9">
              <w:rPr>
                <w:color w:val="000000"/>
                <w:sz w:val="16"/>
                <w:szCs w:val="16"/>
                <w:lang w:eastAsia="ru-RU"/>
              </w:rPr>
              <w:t xml:space="preserve">На письмове прохання особи внесення складових її імені </w:t>
            </w:r>
            <w:proofErr w:type="spellStart"/>
            <w:r w:rsidRPr="000F2CD9">
              <w:rPr>
                <w:color w:val="000000"/>
                <w:sz w:val="16"/>
                <w:szCs w:val="16"/>
                <w:lang w:eastAsia="ru-RU"/>
              </w:rPr>
              <w:t>“прізвище”</w:t>
            </w:r>
            <w:proofErr w:type="spellEnd"/>
            <w:r w:rsidRPr="000F2CD9">
              <w:rPr>
                <w:color w:val="000000"/>
                <w:sz w:val="16"/>
                <w:szCs w:val="16"/>
                <w:lang w:eastAsia="ru-RU"/>
              </w:rPr>
              <w:t xml:space="preserve"> та </w:t>
            </w:r>
            <w:proofErr w:type="spellStart"/>
            <w:r w:rsidRPr="000F2CD9">
              <w:rPr>
                <w:color w:val="000000"/>
                <w:sz w:val="16"/>
                <w:szCs w:val="16"/>
                <w:lang w:eastAsia="ru-RU"/>
              </w:rPr>
              <w:t>“власне</w:t>
            </w:r>
            <w:proofErr w:type="spellEnd"/>
            <w:r w:rsidRPr="000F2CD9">
              <w:rPr>
                <w:color w:val="000000"/>
                <w:sz w:val="16"/>
                <w:szCs w:val="16"/>
                <w:lang w:eastAsia="ru-RU"/>
              </w:rPr>
              <w:t xml:space="preserve"> </w:t>
            </w:r>
            <w:proofErr w:type="spellStart"/>
            <w:r w:rsidRPr="000F2CD9">
              <w:rPr>
                <w:color w:val="000000"/>
                <w:sz w:val="16"/>
                <w:szCs w:val="16"/>
                <w:lang w:eastAsia="ru-RU"/>
              </w:rPr>
              <w:t>ім’я”</w:t>
            </w:r>
            <w:proofErr w:type="spellEnd"/>
            <w:r w:rsidRPr="000F2CD9">
              <w:rPr>
                <w:color w:val="000000"/>
                <w:sz w:val="16"/>
                <w:szCs w:val="16"/>
                <w:lang w:eastAsia="ru-RU"/>
              </w:rPr>
              <w:t xml:space="preserve"> латинськими літерами</w:t>
            </w:r>
            <w:r w:rsidRPr="000F2CD9">
              <w:rPr>
                <w:color w:val="000000"/>
                <w:szCs w:val="16"/>
                <w:lang w:eastAsia="ru-RU"/>
              </w:rPr>
              <w:t xml:space="preserve"> </w:t>
            </w:r>
            <w:r w:rsidRPr="000F2CD9">
              <w:rPr>
                <w:color w:val="000000"/>
                <w:sz w:val="16"/>
                <w:szCs w:val="16"/>
                <w:lang w:eastAsia="ru-RU"/>
              </w:rPr>
              <w:t>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w:t>
            </w:r>
            <w:r w:rsidRPr="000F2CD9">
              <w:rPr>
                <w:color w:val="000000"/>
                <w:szCs w:val="16"/>
                <w:lang w:eastAsia="ru-RU"/>
              </w:rPr>
              <w:t xml:space="preserve"> </w:t>
            </w:r>
            <w:r w:rsidRPr="000F2CD9">
              <w:rPr>
                <w:color w:val="000000"/>
                <w:sz w:val="16"/>
                <w:szCs w:val="16"/>
                <w:lang w:eastAsia="ru-RU"/>
              </w:rPr>
              <w:t xml:space="preserve">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w:t>
            </w:r>
            <w:r w:rsidRPr="000F2CD9">
              <w:rPr>
                <w:color w:val="000000"/>
                <w:sz w:val="16"/>
                <w:szCs w:val="16"/>
                <w:lang w:eastAsia="ru-RU"/>
              </w:rPr>
              <w:lastRenderedPageBreak/>
              <w:t xml:space="preserve">документах іноземця, виданих іноземними державами, якщо дитина/батьки/один з подружжя є іноземцями або особами без громадянства). </w:t>
            </w:r>
          </w:p>
          <w:p w:rsidR="000F2CD9" w:rsidRPr="000F2CD9" w:rsidRDefault="000F2CD9" w:rsidP="00681F91">
            <w:pPr>
              <w:pStyle w:val="a6"/>
              <w:ind w:left="0" w:firstLine="321"/>
              <w:jc w:val="both"/>
              <w:rPr>
                <w:color w:val="000000"/>
              </w:rPr>
            </w:pPr>
            <w:r w:rsidRPr="000F2CD9">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lastRenderedPageBreak/>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Під час прийому документів у день звернення</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0F2CD9" w:rsidRPr="000F2CD9" w:rsidRDefault="000F2CD9" w:rsidP="00681F91">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державного підприємства, що належить до сфери управління ДМС, або його відокремленого підрозділу </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Уповноважена особа адміністрації відповідних  закладів та установ,</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Під час прийому  документів у день звернення</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Під час прийому документів у день звернення</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Під час прийому документів у день звернення</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Працівник територіального органу/</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Протягом  15 робочих днів  з дня  оформлення заяви-анкети.</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термінового оформлення – протягом 6 робочих днів.</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може бути продовжений до двох місяців.</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Здійснення ідентифікації особи </w:t>
            </w:r>
          </w:p>
          <w:p w:rsidR="000F2CD9" w:rsidRPr="000F2CD9" w:rsidRDefault="000F2CD9"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Працівник територіального органу/</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lastRenderedPageBreak/>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lastRenderedPageBreak/>
              <w:t>Територіальний орган/</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територіальний </w:t>
            </w:r>
            <w:r w:rsidRPr="000F2CD9">
              <w:rPr>
                <w:rFonts w:ascii="Times New Roman" w:hAnsi="Times New Roman" w:cs="Times New Roman"/>
                <w:color w:val="000000"/>
                <w:sz w:val="16"/>
                <w:szCs w:val="16"/>
                <w:lang w:val="uk-UA"/>
              </w:rPr>
              <w:lastRenderedPageBreak/>
              <w:t>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lastRenderedPageBreak/>
              <w:t xml:space="preserve">Не пізніше ніж через 15 робочих днів з </w:t>
            </w:r>
            <w:r w:rsidRPr="000F2CD9">
              <w:rPr>
                <w:rFonts w:ascii="Times New Roman" w:hAnsi="Times New Roman" w:cs="Times New Roman"/>
                <w:color w:val="000000"/>
                <w:sz w:val="16"/>
                <w:szCs w:val="16"/>
                <w:lang w:val="uk-UA"/>
              </w:rPr>
              <w:lastRenderedPageBreak/>
              <w:t>дня оформлення заяви-анкети</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термінового  оформлення – не пізніше ніж через  6 робочих днів.</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lastRenderedPageBreak/>
              <w:t>9.</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0F2CD9" w:rsidRPr="000F2CD9" w:rsidRDefault="000F2CD9"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Працівник територіального органу/</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Не пізніше ніж через 16 робочих днів з дня оформлення заяви-анкети. У разі термінового оформлення  – не пізніше ніж через  6 робочих днів.</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pStyle w:val="a7"/>
              <w:spacing w:before="0"/>
              <w:ind w:firstLine="321"/>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0F2CD9">
              <w:rPr>
                <w:rFonts w:ascii="Times New Roman" w:hAnsi="Times New Roman" w:cs="Times New Roman"/>
                <w:color w:val="000000"/>
                <w:sz w:val="16"/>
                <w:szCs w:val="16"/>
              </w:rPr>
              <w:t>ДП</w:t>
            </w:r>
            <w:proofErr w:type="spellEnd"/>
            <w:r w:rsidRPr="000F2CD9">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Працівник Головного обчислювального центру Єдиного державного демографічного реєстру ДМС</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proofErr w:type="spellStart"/>
            <w:r w:rsidRPr="000F2CD9">
              <w:rPr>
                <w:rFonts w:ascii="Times New Roman" w:hAnsi="Times New Roman" w:cs="Times New Roman"/>
                <w:color w:val="000000"/>
                <w:sz w:val="16"/>
                <w:szCs w:val="16"/>
                <w:lang w:val="uk-UA"/>
              </w:rPr>
              <w:t>ДП</w:t>
            </w:r>
            <w:proofErr w:type="spellEnd"/>
            <w:r w:rsidRPr="000F2CD9">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both"/>
              <w:rPr>
                <w:rFonts w:ascii="Times New Roman" w:hAnsi="Times New Roman" w:cs="Times New Roman"/>
                <w:color w:val="000000"/>
                <w:lang w:val="uk-UA"/>
              </w:rPr>
            </w:pPr>
            <w:proofErr w:type="spellStart"/>
            <w:r w:rsidRPr="000F2CD9">
              <w:rPr>
                <w:rFonts w:ascii="Times New Roman" w:hAnsi="Times New Roman" w:cs="Times New Roman"/>
                <w:color w:val="000000"/>
                <w:sz w:val="16"/>
                <w:szCs w:val="16"/>
                <w:lang w:val="uk-UA"/>
              </w:rPr>
              <w:t>ДП</w:t>
            </w:r>
            <w:proofErr w:type="spellEnd"/>
            <w:r w:rsidRPr="000F2CD9">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0F2CD9" w:rsidRPr="000F2CD9" w:rsidRDefault="000F2CD9" w:rsidP="00681F91">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Не пізніше ніж через 20 робочих днів з дня оформлення заяви-анкети</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термінового оформлення – не пізніше  ніж через 10 робочих днів.</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Видача паспорта громадянина України</w:t>
            </w:r>
          </w:p>
          <w:p w:rsidR="000F2CD9" w:rsidRPr="000F2CD9" w:rsidRDefault="000F2CD9" w:rsidP="00681F91">
            <w:pPr>
              <w:spacing w:after="0"/>
              <w:ind w:firstLine="321"/>
              <w:jc w:val="both"/>
              <w:rPr>
                <w:rFonts w:ascii="Times New Roman" w:hAnsi="Times New Roman" w:cs="Times New Roman"/>
                <w:color w:val="000000"/>
                <w:sz w:val="16"/>
                <w:szCs w:val="16"/>
                <w:lang w:val="uk-UA"/>
              </w:rPr>
            </w:pPr>
          </w:p>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Працівник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органу/</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територіального підрозділу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центру надання адміністративних послуг </w:t>
            </w:r>
          </w:p>
          <w:p w:rsidR="000F2CD9" w:rsidRPr="000F2CD9" w:rsidRDefault="000F2CD9" w:rsidP="00681F91">
            <w:pPr>
              <w:spacing w:after="0"/>
              <w:ind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Територіальний орган/територіальний підрозділ ДМС</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 xml:space="preserve">центр надання адміністративних послуг </w:t>
            </w:r>
          </w:p>
          <w:p w:rsidR="000F2CD9" w:rsidRPr="000F2CD9" w:rsidRDefault="000F2CD9" w:rsidP="00681F91">
            <w:pPr>
              <w:spacing w:after="0"/>
              <w:ind w:left="34" w:hanging="3"/>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На 11 робочий день з дня прийому заяви-анкети, але не пізніше ніж через 20 робочих днів з дня оформлення заяви-анкети.</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термінового оформлення – не пізніше ніж через 10 робочих днів.</w:t>
            </w:r>
          </w:p>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pStyle w:val="a7"/>
              <w:spacing w:before="0"/>
              <w:ind w:firstLine="459"/>
              <w:jc w:val="both"/>
              <w:rPr>
                <w:rFonts w:ascii="Times New Roman" w:hAnsi="Times New Roman" w:cs="Times New Roman"/>
                <w:color w:val="000000"/>
              </w:rPr>
            </w:pPr>
            <w:r w:rsidRPr="000F2CD9">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0F2CD9" w:rsidRPr="000F2CD9" w:rsidRDefault="000F2CD9" w:rsidP="00681F91">
            <w:pPr>
              <w:pStyle w:val="a7"/>
              <w:spacing w:before="0"/>
              <w:ind w:firstLine="459"/>
              <w:jc w:val="both"/>
              <w:rPr>
                <w:rFonts w:ascii="Times New Roman" w:hAnsi="Times New Roman" w:cs="Times New Roman"/>
                <w:color w:val="000000"/>
              </w:rPr>
            </w:pPr>
            <w:r w:rsidRPr="000F2CD9">
              <w:rPr>
                <w:rFonts w:ascii="Times New Roman" w:hAnsi="Times New Roman" w:cs="Times New Roman"/>
                <w:color w:val="000000"/>
                <w:sz w:val="16"/>
                <w:szCs w:val="16"/>
              </w:rPr>
              <w:lastRenderedPageBreak/>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0F2CD9" w:rsidRPr="000F2CD9" w:rsidRDefault="000F2CD9" w:rsidP="00681F91">
            <w:pPr>
              <w:pStyle w:val="a7"/>
              <w:spacing w:before="0"/>
              <w:ind w:firstLine="459"/>
              <w:jc w:val="both"/>
              <w:rPr>
                <w:rFonts w:ascii="Times New Roman" w:hAnsi="Times New Roman" w:cs="Times New Roman"/>
                <w:color w:val="000000"/>
              </w:rPr>
            </w:pPr>
            <w:r w:rsidRPr="000F2CD9">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0F2CD9" w:rsidRPr="000F2CD9" w:rsidTr="00681F91">
        <w:tc>
          <w:tcPr>
            <w:tcW w:w="5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jc w:val="center"/>
              <w:rPr>
                <w:rFonts w:ascii="Times New Roman" w:hAnsi="Times New Roman" w:cs="Times New Roman"/>
                <w:color w:val="000000"/>
                <w:lang w:val="uk-UA"/>
              </w:rPr>
            </w:pPr>
            <w:r w:rsidRPr="000F2CD9">
              <w:rPr>
                <w:rFonts w:ascii="Times New Roman" w:hAnsi="Times New Roman" w:cs="Times New Roman"/>
                <w:color w:val="000000"/>
                <w:sz w:val="16"/>
                <w:szCs w:val="16"/>
                <w:lang w:val="uk-UA"/>
              </w:rPr>
              <w:lastRenderedPageBreak/>
              <w:t>15.</w:t>
            </w:r>
          </w:p>
        </w:tc>
        <w:tc>
          <w:tcPr>
            <w:tcW w:w="4260" w:type="dxa"/>
            <w:tcBorders>
              <w:top w:val="single" w:sz="4" w:space="0" w:color="000000"/>
              <w:left w:val="single" w:sz="4" w:space="0" w:color="000000"/>
              <w:bottom w:val="single" w:sz="4" w:space="0" w:color="000000"/>
            </w:tcBorders>
            <w:shd w:val="clear" w:color="auto" w:fill="auto"/>
          </w:tcPr>
          <w:p w:rsidR="000F2CD9" w:rsidRPr="000F2CD9" w:rsidRDefault="000F2CD9" w:rsidP="00681F91">
            <w:pPr>
              <w:spacing w:after="0"/>
              <w:ind w:firstLine="321"/>
              <w:jc w:val="both"/>
              <w:rPr>
                <w:rFonts w:ascii="Times New Roman" w:hAnsi="Times New Roman" w:cs="Times New Roman"/>
                <w:color w:val="000000"/>
                <w:lang w:val="uk-UA"/>
              </w:rPr>
            </w:pPr>
            <w:r w:rsidRPr="000F2CD9">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0F2CD9" w:rsidRPr="000F2CD9" w:rsidRDefault="000F2CD9" w:rsidP="00681F91">
            <w:pPr>
              <w:pStyle w:val="a7"/>
              <w:spacing w:before="0"/>
              <w:ind w:firstLine="459"/>
              <w:jc w:val="both"/>
              <w:rPr>
                <w:rFonts w:ascii="Times New Roman" w:hAnsi="Times New Roman" w:cs="Times New Roman"/>
                <w:color w:val="000000"/>
              </w:rPr>
            </w:pPr>
            <w:r w:rsidRPr="000F2CD9">
              <w:rPr>
                <w:rFonts w:ascii="Times New Roman" w:hAnsi="Times New Roman" w:cs="Times New Roman"/>
                <w:color w:val="000000"/>
                <w:sz w:val="16"/>
                <w:szCs w:val="16"/>
              </w:rPr>
              <w:t xml:space="preserve">У разі звернення особи у зв’язку з втратою паспорта, який оформлювався 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rsidR="000F2CD9" w:rsidRPr="000F2CD9" w:rsidRDefault="000F2CD9" w:rsidP="00681F91">
            <w:pPr>
              <w:pStyle w:val="a7"/>
              <w:spacing w:before="0"/>
              <w:ind w:firstLine="0"/>
              <w:jc w:val="both"/>
              <w:rPr>
                <w:rFonts w:ascii="Times New Roman" w:hAnsi="Times New Roman" w:cs="Times New Roman"/>
                <w:color w:val="000000"/>
              </w:rPr>
            </w:pPr>
            <w:r w:rsidRPr="000F2CD9">
              <w:rPr>
                <w:rFonts w:ascii="Times New Roman" w:eastAsia="Verdana" w:hAnsi="Times New Roman" w:cs="Times New Roman"/>
                <w:color w:val="000000"/>
                <w:sz w:val="16"/>
                <w:szCs w:val="16"/>
              </w:rPr>
              <w:t xml:space="preserve">     </w:t>
            </w:r>
            <w:r w:rsidRPr="000F2CD9">
              <w:rPr>
                <w:rFonts w:ascii="Times New Roman" w:hAnsi="Times New Roman" w:cs="Times New Roman"/>
                <w:color w:val="000000"/>
                <w:sz w:val="16"/>
                <w:szCs w:val="16"/>
              </w:rPr>
              <w:t>У</w:t>
            </w:r>
            <w:r w:rsidRPr="000F2CD9">
              <w:rPr>
                <w:rFonts w:ascii="Times New Roman" w:hAnsi="Times New Roman" w:cs="Times New Roman"/>
                <w:color w:val="000000"/>
                <w:shd w:val="clear" w:color="auto" w:fill="FFFFFF"/>
              </w:rPr>
              <w:t xml:space="preserve"> </w:t>
            </w:r>
            <w:r w:rsidRPr="000F2CD9">
              <w:rPr>
                <w:rFonts w:ascii="Times New Roman" w:hAnsi="Times New Roman" w:cs="Times New Roman"/>
                <w:color w:val="000000"/>
                <w:sz w:val="16"/>
                <w:szCs w:val="16"/>
                <w:shd w:val="clear" w:color="auto" w:fill="FFFFFF"/>
              </w:rPr>
              <w:t>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w:t>
            </w:r>
          </w:p>
        </w:tc>
      </w:tr>
    </w:tbl>
    <w:p w:rsidR="000F2CD9" w:rsidRPr="000F2CD9" w:rsidRDefault="000F2CD9" w:rsidP="000F2CD9">
      <w:pPr>
        <w:spacing w:after="0"/>
        <w:ind w:left="-567"/>
        <w:jc w:val="both"/>
        <w:rPr>
          <w:rFonts w:ascii="Verdana" w:hAnsi="Verdana" w:cs="Verdana"/>
          <w:b/>
          <w:sz w:val="16"/>
          <w:szCs w:val="16"/>
          <w:lang w:val="uk-UA"/>
        </w:rPr>
      </w:pPr>
    </w:p>
    <w:p w:rsidR="000F2CD9" w:rsidRPr="000F2CD9" w:rsidRDefault="000F2CD9" w:rsidP="000F2CD9">
      <w:pPr>
        <w:spacing w:after="0"/>
        <w:ind w:left="-567"/>
        <w:jc w:val="both"/>
        <w:rPr>
          <w:rFonts w:ascii="Verdana" w:hAnsi="Verdana" w:cs="Verdana"/>
          <w:b/>
          <w:sz w:val="16"/>
          <w:szCs w:val="16"/>
          <w:lang w:val="uk-UA"/>
        </w:rPr>
      </w:pPr>
    </w:p>
    <w:p w:rsidR="000F2CD9" w:rsidRPr="000F2CD9" w:rsidRDefault="000F2CD9" w:rsidP="000F2CD9">
      <w:pPr>
        <w:spacing w:after="0"/>
        <w:ind w:left="-567" w:right="-283"/>
        <w:jc w:val="both"/>
        <w:rPr>
          <w:rFonts w:ascii="Times New Roman" w:hAnsi="Times New Roman" w:cs="Times New Roman"/>
          <w:b/>
          <w:bCs/>
          <w:sz w:val="24"/>
          <w:szCs w:val="24"/>
          <w:lang w:val="uk-UA"/>
        </w:rPr>
      </w:pPr>
    </w:p>
    <w:p w:rsidR="000F2CD9" w:rsidRPr="000F2CD9" w:rsidRDefault="000F2CD9" w:rsidP="000F2CD9">
      <w:pPr>
        <w:spacing w:after="0"/>
        <w:ind w:left="-567" w:right="-283"/>
        <w:jc w:val="both"/>
        <w:rPr>
          <w:rFonts w:ascii="Verdana" w:hAnsi="Verdana" w:cs="Verdana"/>
          <w:b/>
          <w:sz w:val="16"/>
          <w:szCs w:val="16"/>
          <w:lang w:val="uk-UA"/>
        </w:rPr>
      </w:pPr>
      <w:r w:rsidRPr="000F2CD9">
        <w:rPr>
          <w:rFonts w:ascii="Times New Roman" w:hAnsi="Times New Roman" w:cs="Times New Roman"/>
          <w:b/>
          <w:bCs/>
          <w:sz w:val="24"/>
          <w:szCs w:val="24"/>
          <w:lang w:val="uk-UA"/>
        </w:rPr>
        <w:t>Начальник відділу                                                                                                         Микола ГРУБИЙ</w:t>
      </w:r>
    </w:p>
    <w:p w:rsidR="000F2CD9" w:rsidRPr="000F2CD9" w:rsidRDefault="000F2CD9" w:rsidP="000F2CD9">
      <w:pPr>
        <w:ind w:left="-567" w:right="-141"/>
        <w:rPr>
          <w:rFonts w:ascii="Times New Roman" w:hAnsi="Times New Roman" w:cs="Times New Roman"/>
          <w:lang w:val="uk-UA"/>
        </w:rPr>
      </w:pPr>
    </w:p>
    <w:sectPr w:rsidR="000F2CD9" w:rsidRPr="000F2CD9" w:rsidSect="000F2CD9">
      <w:pgSz w:w="11906" w:h="16838"/>
      <w:pgMar w:top="1134" w:right="70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0F2CD9"/>
    <w:rsid w:val="00054579"/>
    <w:rsid w:val="000F2CD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5A16CB"/>
    <w:rsid w:val="005E4EE9"/>
    <w:rsid w:val="00631926"/>
    <w:rsid w:val="006D5DFA"/>
    <w:rsid w:val="0073308B"/>
    <w:rsid w:val="00754625"/>
    <w:rsid w:val="007B0511"/>
    <w:rsid w:val="007F30FF"/>
    <w:rsid w:val="00932FD4"/>
    <w:rsid w:val="00AD6D7C"/>
    <w:rsid w:val="00B81794"/>
    <w:rsid w:val="00B835D2"/>
    <w:rsid w:val="00BF315F"/>
    <w:rsid w:val="00C225CD"/>
    <w:rsid w:val="00C41E63"/>
    <w:rsid w:val="00C70327"/>
    <w:rsid w:val="00D057DD"/>
    <w:rsid w:val="00D76D41"/>
    <w:rsid w:val="00D8493D"/>
    <w:rsid w:val="00E077A9"/>
    <w:rsid w:val="00E100C0"/>
    <w:rsid w:val="00EF5CF7"/>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CD9"/>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F2CD9"/>
    <w:rPr>
      <w:color w:val="0066CC"/>
      <w:u w:val="single"/>
    </w:rPr>
  </w:style>
  <w:style w:type="character" w:customStyle="1" w:styleId="rvts9">
    <w:name w:val="rvts9"/>
    <w:rsid w:val="000F2CD9"/>
  </w:style>
  <w:style w:type="paragraph" w:styleId="a4">
    <w:name w:val="Body Text"/>
    <w:basedOn w:val="a"/>
    <w:link w:val="a5"/>
    <w:rsid w:val="000F2CD9"/>
    <w:pPr>
      <w:spacing w:after="140"/>
    </w:pPr>
  </w:style>
  <w:style w:type="character" w:customStyle="1" w:styleId="a5">
    <w:name w:val="Основной текст Знак"/>
    <w:basedOn w:val="a0"/>
    <w:link w:val="a4"/>
    <w:rsid w:val="000F2CD9"/>
    <w:rPr>
      <w:rFonts w:ascii="Calibri" w:eastAsia="Times New Roman" w:hAnsi="Calibri" w:cs="Calibri"/>
      <w:lang w:eastAsia="zh-CN"/>
    </w:rPr>
  </w:style>
  <w:style w:type="paragraph" w:customStyle="1" w:styleId="rvps2">
    <w:name w:val="rvps2"/>
    <w:basedOn w:val="a"/>
    <w:rsid w:val="000F2CD9"/>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0F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0F2CD9"/>
    <w:rPr>
      <w:rFonts w:ascii="Courier New" w:eastAsia="Times New Roman" w:hAnsi="Courier New" w:cs="Courier New"/>
      <w:lang w:eastAsia="zh-CN"/>
    </w:rPr>
  </w:style>
  <w:style w:type="paragraph" w:styleId="a6">
    <w:name w:val="List Paragraph"/>
    <w:basedOn w:val="a"/>
    <w:qFormat/>
    <w:rsid w:val="000F2CD9"/>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0F2CD9"/>
    <w:pPr>
      <w:spacing w:before="120" w:after="0" w:line="240" w:lineRule="auto"/>
      <w:ind w:firstLine="567"/>
    </w:pPr>
    <w:rPr>
      <w:rFonts w:ascii="Antiqua" w:hAnsi="Antiqua" w:cs="Antiqua"/>
      <w:kern w:val="2"/>
      <w:sz w:val="26"/>
      <w:szCs w:val="20"/>
      <w:lang w:val="uk-UA"/>
    </w:rPr>
  </w:style>
  <w:style w:type="paragraph" w:customStyle="1" w:styleId="Default">
    <w:name w:val="Default"/>
    <w:rsid w:val="000F2CD9"/>
    <w:pPr>
      <w:suppressAutoHyphens/>
      <w:autoSpaceDE w:val="0"/>
      <w:spacing w:after="0" w:line="240" w:lineRule="auto"/>
    </w:pPr>
    <w:rPr>
      <w:rFonts w:ascii="Verdana" w:eastAsia="Times New Roman" w:hAnsi="Verdana" w:cs="Verdana"/>
      <w:color w:val="000000"/>
      <w:kern w:val="2"/>
      <w:sz w:val="24"/>
      <w:szCs w:val="24"/>
      <w:lang w:eastAsia="zh-CN"/>
    </w:rPr>
  </w:style>
  <w:style w:type="paragraph" w:styleId="a8">
    <w:name w:val="Title"/>
    <w:basedOn w:val="a"/>
    <w:next w:val="a"/>
    <w:link w:val="a9"/>
    <w:uiPriority w:val="10"/>
    <w:qFormat/>
    <w:rsid w:val="000F2CD9"/>
    <w:pPr>
      <w:suppressAutoHyphens w:val="0"/>
      <w:spacing w:before="240" w:after="60"/>
      <w:jc w:val="center"/>
      <w:outlineLvl w:val="0"/>
    </w:pPr>
    <w:rPr>
      <w:rFonts w:ascii="Cambria" w:hAnsi="Cambria" w:cs="Times New Roman"/>
      <w:b/>
      <w:bCs/>
      <w:kern w:val="28"/>
      <w:sz w:val="32"/>
      <w:szCs w:val="32"/>
    </w:rPr>
  </w:style>
  <w:style w:type="character" w:customStyle="1" w:styleId="a9">
    <w:name w:val="Название Знак"/>
    <w:basedOn w:val="a0"/>
    <w:link w:val="a8"/>
    <w:uiPriority w:val="10"/>
    <w:rsid w:val="000F2CD9"/>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5374</Words>
  <Characters>30632</Characters>
  <Application>Microsoft Office Word</Application>
  <DocSecurity>0</DocSecurity>
  <Lines>255</Lines>
  <Paragraphs>71</Paragraphs>
  <ScaleCrop>false</ScaleCrop>
  <Company/>
  <LinksUpToDate>false</LinksUpToDate>
  <CharactersWithSpaces>35935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2025-11-25T10:44:00Z</dcterms:created>
  <dcterms:modified xsi:type="dcterms:W3CDTF">2025-11-25T10:44:00Z</dcterms:modified>
</cp:coreProperties>
</file>